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178" w:type="dxa"/>
        <w:tblInd w:w="-147" w:type="dxa"/>
        <w:tblLook w:val="04A0" w:firstRow="1" w:lastRow="0" w:firstColumn="1" w:lastColumn="0" w:noHBand="0" w:noVBand="1"/>
      </w:tblPr>
      <w:tblGrid>
        <w:gridCol w:w="5104"/>
        <w:gridCol w:w="5074"/>
      </w:tblGrid>
      <w:tr w:rsidR="00245E50" w:rsidRPr="00FE7E88" w14:paraId="14C59D60" w14:textId="77777777" w:rsidTr="00533A12">
        <w:tc>
          <w:tcPr>
            <w:tcW w:w="10178" w:type="dxa"/>
            <w:gridSpan w:val="2"/>
          </w:tcPr>
          <w:p w14:paraId="753716CD" w14:textId="77777777" w:rsidR="00245E50" w:rsidRPr="00FE7E88" w:rsidRDefault="00245E50" w:rsidP="00245E50">
            <w:pPr>
              <w:autoSpaceDE w:val="0"/>
              <w:autoSpaceDN w:val="0"/>
              <w:spacing w:after="0" w:line="360" w:lineRule="auto"/>
              <w:jc w:val="center"/>
              <w:rPr>
                <w:rFonts w:asciiTheme="majorHAnsi" w:eastAsia="Calibri" w:hAnsiTheme="majorHAnsi" w:cs="Calibri"/>
                <w:b/>
                <w:bCs/>
                <w:lang w:eastAsia="zh-CN"/>
              </w:rPr>
            </w:pPr>
            <w:bookmarkStart w:id="0" w:name="_Hlk167437231"/>
            <w:bookmarkEnd w:id="0"/>
            <w:r w:rsidRPr="00FE7E88">
              <w:rPr>
                <w:rFonts w:asciiTheme="majorHAnsi" w:eastAsia="Calibri" w:hAnsiTheme="majorHAnsi" w:cs="Calibri"/>
                <w:b/>
                <w:bCs/>
                <w:lang w:eastAsia="zh-CN"/>
              </w:rPr>
              <w:t>RZĄDOWY PROGRAM ODBUDOWY ZABYTKÓW</w:t>
            </w:r>
          </w:p>
          <w:p w14:paraId="5D72B639" w14:textId="77777777" w:rsidR="00245E50" w:rsidRPr="00FE7E88" w:rsidRDefault="00245E50" w:rsidP="00245E50">
            <w:pPr>
              <w:autoSpaceDE w:val="0"/>
              <w:autoSpaceDN w:val="0"/>
              <w:spacing w:after="0" w:line="360" w:lineRule="auto"/>
              <w:jc w:val="center"/>
              <w:rPr>
                <w:rFonts w:asciiTheme="majorHAnsi" w:eastAsia="Calibri" w:hAnsiTheme="majorHAnsi" w:cs="Times New Roman"/>
                <w:lang w:eastAsia="zh-CN"/>
              </w:rPr>
            </w:pPr>
          </w:p>
        </w:tc>
      </w:tr>
      <w:tr w:rsidR="00245E50" w:rsidRPr="00FE7E88" w14:paraId="52225100" w14:textId="77777777" w:rsidTr="00533A12">
        <w:tc>
          <w:tcPr>
            <w:tcW w:w="5104" w:type="dxa"/>
            <w:hideMark/>
          </w:tcPr>
          <w:p w14:paraId="7C33183B" w14:textId="77777777" w:rsidR="00245E50" w:rsidRPr="00FE7E88" w:rsidRDefault="00245E50" w:rsidP="00245E50">
            <w:pPr>
              <w:jc w:val="center"/>
              <w:rPr>
                <w:rFonts w:asciiTheme="majorHAnsi" w:eastAsia="Times New Roman" w:hAnsiTheme="majorHAnsi" w:cs="Calibri"/>
              </w:rPr>
            </w:pPr>
            <w:r w:rsidRPr="00FE7E88">
              <w:rPr>
                <w:rFonts w:asciiTheme="majorHAnsi" w:eastAsia="Times New Roman" w:hAnsiTheme="majorHAnsi" w:cs="Calibri"/>
                <w:noProof/>
                <w:lang w:eastAsia="pl-PL"/>
              </w:rPr>
              <w:drawing>
                <wp:inline distT="0" distB="0" distL="0" distR="0" wp14:anchorId="54282F3D" wp14:editId="5A9F0E1B">
                  <wp:extent cx="1694813" cy="598170"/>
                  <wp:effectExtent l="0" t="0" r="127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24" cy="626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74" w:type="dxa"/>
            <w:hideMark/>
          </w:tcPr>
          <w:p w14:paraId="4F357DA7" w14:textId="77777777" w:rsidR="00245E50" w:rsidRPr="00FE7E88" w:rsidRDefault="00245E50" w:rsidP="00245E50">
            <w:pPr>
              <w:jc w:val="center"/>
              <w:rPr>
                <w:rFonts w:asciiTheme="majorHAnsi" w:eastAsia="Times New Roman" w:hAnsiTheme="majorHAnsi" w:cs="Calibri"/>
              </w:rPr>
            </w:pPr>
            <w:r w:rsidRPr="00FE7E88">
              <w:rPr>
                <w:rFonts w:asciiTheme="majorHAnsi" w:eastAsia="Times New Roman" w:hAnsiTheme="majorHAnsi" w:cs="Calibri"/>
                <w:noProof/>
                <w:lang w:eastAsia="pl-PL"/>
              </w:rPr>
              <w:drawing>
                <wp:inline distT="0" distB="0" distL="0" distR="0" wp14:anchorId="069BEC0E" wp14:editId="47EA9DB4">
                  <wp:extent cx="847725" cy="634013"/>
                  <wp:effectExtent l="0" t="0" r="0" b="0"/>
                  <wp:docPr id="1" name="Obraz 1" descr="Press Kits - Biuro prasowe BG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ress Kits - Biuro prasowe BG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r:link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092" cy="655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8A44F8" w14:textId="77777777" w:rsidR="00245E50" w:rsidRPr="00FE7E88" w:rsidRDefault="00245E50" w:rsidP="00F54A8B">
      <w:pPr>
        <w:spacing w:after="0" w:line="240" w:lineRule="auto"/>
        <w:jc w:val="center"/>
        <w:rPr>
          <w:rFonts w:asciiTheme="majorHAnsi" w:hAnsiTheme="majorHAnsi"/>
          <w:b/>
          <w:bCs/>
        </w:rPr>
      </w:pPr>
    </w:p>
    <w:p w14:paraId="18849B03" w14:textId="77777777" w:rsidR="00F54A8B" w:rsidRPr="00FE7E88" w:rsidRDefault="00F54A8B" w:rsidP="00F54A8B">
      <w:pPr>
        <w:spacing w:after="0" w:line="240" w:lineRule="auto"/>
        <w:jc w:val="center"/>
        <w:rPr>
          <w:rFonts w:asciiTheme="majorHAnsi" w:hAnsiTheme="majorHAnsi"/>
          <w:sz w:val="24"/>
          <w:szCs w:val="24"/>
        </w:rPr>
      </w:pPr>
      <w:r w:rsidRPr="00FE7E88">
        <w:rPr>
          <w:rFonts w:asciiTheme="majorHAnsi" w:hAnsiTheme="majorHAnsi"/>
          <w:b/>
          <w:bCs/>
          <w:sz w:val="24"/>
          <w:szCs w:val="24"/>
        </w:rPr>
        <w:t>ZAPROSZENIE DO SKŁADANIA OFERT</w:t>
      </w:r>
    </w:p>
    <w:p w14:paraId="323B8F6B" w14:textId="77777777" w:rsidR="00FE7E88" w:rsidRDefault="00FE7E88" w:rsidP="00F54A8B">
      <w:pPr>
        <w:spacing w:after="0" w:line="240" w:lineRule="auto"/>
        <w:jc w:val="center"/>
        <w:rPr>
          <w:rFonts w:asciiTheme="majorHAnsi" w:hAnsiTheme="majorHAnsi"/>
          <w:b/>
          <w:bCs/>
        </w:rPr>
      </w:pPr>
    </w:p>
    <w:p w14:paraId="31F9C0BB" w14:textId="2B9C36F4" w:rsidR="00F54A8B" w:rsidRPr="00FE7E88" w:rsidRDefault="00F54A8B" w:rsidP="00F54A8B">
      <w:pPr>
        <w:spacing w:after="0" w:line="240" w:lineRule="auto"/>
        <w:jc w:val="center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>ZAPYTANIE OFERTOWE NR 1/202</w:t>
      </w:r>
      <w:r w:rsidR="004674F7">
        <w:rPr>
          <w:rFonts w:asciiTheme="majorHAnsi" w:hAnsiTheme="majorHAnsi"/>
          <w:b/>
          <w:bCs/>
        </w:rPr>
        <w:t>4</w:t>
      </w:r>
    </w:p>
    <w:p w14:paraId="55639D00" w14:textId="2DEA5683" w:rsidR="00F54A8B" w:rsidRPr="006C6333" w:rsidRDefault="00F54A8B" w:rsidP="00F54A8B">
      <w:pPr>
        <w:spacing w:after="0" w:line="240" w:lineRule="auto"/>
        <w:jc w:val="center"/>
        <w:rPr>
          <w:rFonts w:asciiTheme="majorHAnsi" w:hAnsiTheme="majorHAnsi"/>
          <w:b/>
          <w:bCs/>
          <w:color w:val="000000" w:themeColor="text1"/>
        </w:rPr>
      </w:pPr>
      <w:r w:rsidRPr="006C6333">
        <w:rPr>
          <w:rFonts w:asciiTheme="majorHAnsi" w:hAnsiTheme="majorHAnsi"/>
          <w:b/>
          <w:bCs/>
          <w:color w:val="000000" w:themeColor="text1"/>
        </w:rPr>
        <w:t>z dnia</w:t>
      </w:r>
      <w:r w:rsidR="00A074EB" w:rsidRPr="006C6333">
        <w:rPr>
          <w:rFonts w:asciiTheme="majorHAnsi" w:hAnsiTheme="majorHAnsi"/>
          <w:b/>
          <w:bCs/>
          <w:color w:val="000000" w:themeColor="text1"/>
        </w:rPr>
        <w:t xml:space="preserve"> </w:t>
      </w:r>
      <w:r w:rsidR="00AF6906" w:rsidRPr="006C6333">
        <w:rPr>
          <w:rFonts w:asciiTheme="majorHAnsi" w:hAnsiTheme="majorHAnsi"/>
          <w:b/>
          <w:bCs/>
          <w:color w:val="000000" w:themeColor="text1"/>
        </w:rPr>
        <w:t>2</w:t>
      </w:r>
      <w:r w:rsidR="006C6333" w:rsidRPr="006C6333">
        <w:rPr>
          <w:rFonts w:asciiTheme="majorHAnsi" w:hAnsiTheme="majorHAnsi"/>
          <w:b/>
          <w:bCs/>
          <w:color w:val="000000" w:themeColor="text1"/>
        </w:rPr>
        <w:t>4</w:t>
      </w:r>
      <w:r w:rsidR="00A074EB" w:rsidRPr="006C6333">
        <w:rPr>
          <w:rFonts w:asciiTheme="majorHAnsi" w:hAnsiTheme="majorHAnsi"/>
          <w:b/>
          <w:bCs/>
          <w:color w:val="000000" w:themeColor="text1"/>
        </w:rPr>
        <w:t>.</w:t>
      </w:r>
      <w:r w:rsidR="004674F7" w:rsidRPr="006C6333">
        <w:rPr>
          <w:rFonts w:asciiTheme="majorHAnsi" w:hAnsiTheme="majorHAnsi"/>
          <w:b/>
          <w:bCs/>
          <w:color w:val="000000" w:themeColor="text1"/>
        </w:rPr>
        <w:t>05</w:t>
      </w:r>
      <w:r w:rsidR="00A074EB" w:rsidRPr="006C6333">
        <w:rPr>
          <w:rFonts w:asciiTheme="majorHAnsi" w:hAnsiTheme="majorHAnsi"/>
          <w:b/>
          <w:bCs/>
          <w:color w:val="000000" w:themeColor="text1"/>
        </w:rPr>
        <w:t>.</w:t>
      </w:r>
      <w:r w:rsidRPr="006C6333">
        <w:rPr>
          <w:rFonts w:asciiTheme="majorHAnsi" w:hAnsiTheme="majorHAnsi"/>
          <w:b/>
          <w:bCs/>
          <w:color w:val="000000" w:themeColor="text1"/>
        </w:rPr>
        <w:t>202</w:t>
      </w:r>
      <w:r w:rsidR="004674F7" w:rsidRPr="006C6333">
        <w:rPr>
          <w:rFonts w:asciiTheme="majorHAnsi" w:hAnsiTheme="majorHAnsi"/>
          <w:b/>
          <w:bCs/>
          <w:color w:val="000000" w:themeColor="text1"/>
        </w:rPr>
        <w:t>4</w:t>
      </w:r>
      <w:r w:rsidRPr="006C6333">
        <w:rPr>
          <w:rFonts w:asciiTheme="majorHAnsi" w:hAnsiTheme="majorHAnsi"/>
          <w:b/>
          <w:bCs/>
          <w:color w:val="000000" w:themeColor="text1"/>
        </w:rPr>
        <w:t xml:space="preserve"> r.</w:t>
      </w:r>
    </w:p>
    <w:p w14:paraId="42DBB9F5" w14:textId="77777777" w:rsidR="004674F7" w:rsidRDefault="004674F7" w:rsidP="00F54A8B">
      <w:pPr>
        <w:spacing w:after="0" w:line="240" w:lineRule="auto"/>
        <w:jc w:val="center"/>
        <w:rPr>
          <w:rFonts w:asciiTheme="majorHAnsi" w:hAnsiTheme="majorHAnsi"/>
          <w:b/>
          <w:bCs/>
        </w:rPr>
      </w:pPr>
    </w:p>
    <w:p w14:paraId="24074F52" w14:textId="726244AE" w:rsidR="004674F7" w:rsidRPr="004674F7" w:rsidRDefault="004674F7" w:rsidP="004674F7">
      <w:pPr>
        <w:spacing w:after="0" w:line="240" w:lineRule="auto"/>
        <w:jc w:val="center"/>
        <w:rPr>
          <w:rFonts w:asciiTheme="majorHAnsi" w:hAnsiTheme="majorHAnsi"/>
          <w:b/>
          <w:bCs/>
          <w:sz w:val="24"/>
          <w:szCs w:val="24"/>
        </w:rPr>
      </w:pPr>
      <w:bookmarkStart w:id="1" w:name="_Hlk167447092"/>
      <w:r w:rsidRPr="004674F7">
        <w:rPr>
          <w:rFonts w:asciiTheme="majorHAnsi" w:hAnsiTheme="majorHAnsi"/>
          <w:b/>
          <w:bCs/>
          <w:sz w:val="24"/>
          <w:szCs w:val="24"/>
        </w:rPr>
        <w:t>Zabezpieczenie, zachowanie i utrwalenie substancji zabytkowego zespołu kościoła</w:t>
      </w:r>
    </w:p>
    <w:p w14:paraId="5E79DF31" w14:textId="477AB7E8" w:rsidR="004674F7" w:rsidRPr="004674F7" w:rsidRDefault="004674F7" w:rsidP="004674F7">
      <w:pPr>
        <w:spacing w:after="0" w:line="240" w:lineRule="auto"/>
        <w:jc w:val="center"/>
        <w:rPr>
          <w:rFonts w:asciiTheme="majorHAnsi" w:hAnsiTheme="majorHAnsi"/>
          <w:b/>
          <w:bCs/>
          <w:sz w:val="24"/>
          <w:szCs w:val="24"/>
        </w:rPr>
      </w:pPr>
      <w:r w:rsidRPr="004674F7">
        <w:rPr>
          <w:rFonts w:asciiTheme="majorHAnsi" w:hAnsiTheme="majorHAnsi"/>
          <w:b/>
          <w:bCs/>
          <w:sz w:val="24"/>
          <w:szCs w:val="24"/>
        </w:rPr>
        <w:t>parafialnego p.w. Świętej Trójcy w Fałkowie</w:t>
      </w:r>
    </w:p>
    <w:bookmarkEnd w:id="1"/>
    <w:p w14:paraId="65E5B729" w14:textId="77777777" w:rsidR="004674F7" w:rsidRPr="00FE7E88" w:rsidRDefault="004674F7" w:rsidP="00F54A8B">
      <w:pPr>
        <w:spacing w:after="0" w:line="240" w:lineRule="auto"/>
        <w:jc w:val="center"/>
        <w:rPr>
          <w:rFonts w:asciiTheme="majorHAnsi" w:hAnsiTheme="majorHAnsi"/>
        </w:rPr>
      </w:pPr>
    </w:p>
    <w:p w14:paraId="698AE562" w14:textId="77777777" w:rsidR="00F54A8B" w:rsidRPr="00FE7E88" w:rsidRDefault="00F54A8B" w:rsidP="00F54A8B">
      <w:pPr>
        <w:rPr>
          <w:rFonts w:asciiTheme="majorHAnsi" w:hAnsiTheme="majorHAnsi"/>
          <w:b/>
          <w:bCs/>
        </w:rPr>
      </w:pPr>
    </w:p>
    <w:p w14:paraId="108EDF62" w14:textId="4CE72EF4" w:rsidR="00F54A8B" w:rsidRPr="00FE7E88" w:rsidRDefault="00A20FAF" w:rsidP="00A20FAF">
      <w:pPr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 xml:space="preserve">I. </w:t>
      </w:r>
      <w:r w:rsidR="004674F7">
        <w:rPr>
          <w:rFonts w:asciiTheme="majorHAnsi" w:hAnsiTheme="majorHAnsi"/>
          <w:b/>
          <w:bCs/>
        </w:rPr>
        <w:t>OPIS INWESTYCJI</w:t>
      </w:r>
    </w:p>
    <w:p w14:paraId="04C47475" w14:textId="5FDFFF60" w:rsidR="004674F7" w:rsidRDefault="004674F7" w:rsidP="004674F7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/>
        </w:rPr>
      </w:pPr>
      <w:r w:rsidRPr="004674F7">
        <w:rPr>
          <w:rFonts w:asciiTheme="majorHAnsi" w:hAnsiTheme="majorHAnsi"/>
        </w:rPr>
        <w:t>Zadanie polega na opracowaniu programu prac konserwatorskich i restauratorskich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i przeprowadzeniu na jego podstawie, koniecznych do wykonania prac restauratorskich, które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zabezpieczą przed postępującą destrukcją substancji zabytku oraz zachowają wartość zespołu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kościoła parafialnego w Fałkowie. Obiekt znajduje się w Rejestrze Zabytków Województwa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Świętokrzyskiego pod nr. A.911/1 i A.911/2 z dn. 14.06.2013 r. Dokumentacja konserwatorska oraz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 xml:space="preserve">prace konserwatorskie, restauratorskie i roboty budowlane obejmować </w:t>
      </w:r>
      <w:bookmarkStart w:id="2" w:name="_Hlk167366767"/>
      <w:r w:rsidRPr="004674F7">
        <w:rPr>
          <w:rFonts w:asciiTheme="majorHAnsi" w:hAnsiTheme="majorHAnsi"/>
        </w:rPr>
        <w:t>będą odtworzenie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 xml:space="preserve">kompozycji </w:t>
      </w:r>
      <w:proofErr w:type="spellStart"/>
      <w:r w:rsidRPr="004674F7">
        <w:rPr>
          <w:rFonts w:asciiTheme="majorHAnsi" w:hAnsiTheme="majorHAnsi"/>
        </w:rPr>
        <w:t>zachrystii</w:t>
      </w:r>
      <w:proofErr w:type="spellEnd"/>
      <w:r w:rsidRPr="004674F7">
        <w:rPr>
          <w:rFonts w:asciiTheme="majorHAnsi" w:hAnsiTheme="majorHAnsi"/>
        </w:rPr>
        <w:t>, sali, wejścia bocznego i korytarza, odtworzenie zniszczonych okien,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zabezpieczenie ozdobnych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witraży a także odnowienie muru cmentarza przykościelnego ze schodami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wejściowymi prowadzącymi do zabytku</w:t>
      </w:r>
      <w:bookmarkEnd w:id="2"/>
      <w:r w:rsidRPr="004674F7">
        <w:rPr>
          <w:rFonts w:asciiTheme="majorHAnsi" w:hAnsiTheme="majorHAnsi"/>
        </w:rPr>
        <w:t>. Zadanie obejmuje jedynie konieczne nakłady na dokonanie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czynności przy zabytku wskazane w art. 77 ustawy z dnia 23 lipca 2003 r. o ochronie zabytków i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opiece nad zabytkami. Obiekt objęty zadaniem, zakwalifikowany jest w Gminnym Programie Opieki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nad Zabytkami Gminy Fałków w katalogu zabytków o najwyższym znaczeniu dla gminy. Z uwagi na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postępujący w zespole kościelnym proces destrukcyjny, konieczne jest wykonanie specjalistycznych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robót zabezpieczających i utrwalających jego wartość zabytkową, co pozwoli zachować jego wartość</w:t>
      </w:r>
      <w:r>
        <w:rPr>
          <w:rFonts w:asciiTheme="majorHAnsi" w:hAnsiTheme="majorHAnsi"/>
        </w:rPr>
        <w:t xml:space="preserve"> </w:t>
      </w:r>
      <w:r w:rsidRPr="004674F7">
        <w:rPr>
          <w:rFonts w:asciiTheme="majorHAnsi" w:hAnsiTheme="majorHAnsi"/>
        </w:rPr>
        <w:t>historyczną a zarazem turystyczną dla przyszłych pokoleń.</w:t>
      </w:r>
    </w:p>
    <w:p w14:paraId="2031BB8D" w14:textId="2A112B52" w:rsidR="004674F7" w:rsidRDefault="00AF6906" w:rsidP="00AF6906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Zadanie realizowane w formule „zaprojektuj-wybuduj”</w:t>
      </w:r>
    </w:p>
    <w:p w14:paraId="541C72F7" w14:textId="03810101" w:rsidR="00F54A8B" w:rsidRDefault="004674F7" w:rsidP="006738AC">
      <w:pP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I</w:t>
      </w:r>
      <w:r w:rsidR="00A24C1F">
        <w:rPr>
          <w:rFonts w:asciiTheme="majorHAnsi" w:hAnsiTheme="majorHAnsi"/>
        </w:rPr>
        <w:t>nwestyc</w:t>
      </w:r>
      <w:r>
        <w:rPr>
          <w:rFonts w:asciiTheme="majorHAnsi" w:hAnsiTheme="majorHAnsi"/>
        </w:rPr>
        <w:t>ja</w:t>
      </w:r>
      <w:r w:rsidR="00F54A8B" w:rsidRPr="00FE7E88">
        <w:rPr>
          <w:rFonts w:asciiTheme="majorHAnsi" w:hAnsiTheme="majorHAnsi"/>
          <w:b/>
          <w:bCs/>
          <w:i/>
          <w:iCs/>
        </w:rPr>
        <w:t xml:space="preserve"> </w:t>
      </w:r>
      <w:r w:rsidR="00427E1F" w:rsidRPr="00FE7E88">
        <w:rPr>
          <w:rFonts w:asciiTheme="majorHAnsi" w:hAnsiTheme="majorHAnsi"/>
          <w:bCs/>
          <w:iCs/>
        </w:rPr>
        <w:t>dofina</w:t>
      </w:r>
      <w:r>
        <w:rPr>
          <w:rFonts w:asciiTheme="majorHAnsi" w:hAnsiTheme="majorHAnsi"/>
          <w:bCs/>
          <w:iCs/>
        </w:rPr>
        <w:t>n</w:t>
      </w:r>
      <w:r w:rsidR="00427E1F" w:rsidRPr="00FE7E88">
        <w:rPr>
          <w:rFonts w:asciiTheme="majorHAnsi" w:hAnsiTheme="majorHAnsi"/>
          <w:bCs/>
          <w:iCs/>
        </w:rPr>
        <w:t>sowan</w:t>
      </w:r>
      <w:r>
        <w:rPr>
          <w:rFonts w:asciiTheme="majorHAnsi" w:hAnsiTheme="majorHAnsi"/>
          <w:bCs/>
          <w:iCs/>
        </w:rPr>
        <w:t>a jest</w:t>
      </w:r>
      <w:r w:rsidR="00F54A8B" w:rsidRPr="00FE7E88">
        <w:rPr>
          <w:rFonts w:asciiTheme="majorHAnsi" w:hAnsiTheme="majorHAnsi"/>
        </w:rPr>
        <w:t xml:space="preserve"> </w:t>
      </w:r>
      <w:r w:rsidR="00245E50" w:rsidRPr="00FE7E88">
        <w:rPr>
          <w:rFonts w:asciiTheme="majorHAnsi" w:hAnsiTheme="majorHAnsi"/>
        </w:rPr>
        <w:t>z Rządowego Programu Odbudowy Zabytków</w:t>
      </w:r>
      <w:r w:rsidR="00A24C1F">
        <w:rPr>
          <w:rFonts w:asciiTheme="majorHAnsi" w:hAnsiTheme="majorHAnsi"/>
        </w:rPr>
        <w:t xml:space="preserve"> na podstawie </w:t>
      </w:r>
      <w:r w:rsidR="00314FA0">
        <w:rPr>
          <w:rFonts w:asciiTheme="majorHAnsi" w:hAnsiTheme="majorHAnsi"/>
        </w:rPr>
        <w:t>uzyskanej</w:t>
      </w:r>
      <w:r>
        <w:rPr>
          <w:rFonts w:asciiTheme="majorHAnsi" w:hAnsiTheme="majorHAnsi"/>
        </w:rPr>
        <w:t xml:space="preserve"> </w:t>
      </w:r>
      <w:r w:rsidR="00A24C1F">
        <w:rPr>
          <w:rFonts w:asciiTheme="majorHAnsi" w:hAnsiTheme="majorHAnsi"/>
        </w:rPr>
        <w:t xml:space="preserve">przez Gminę </w:t>
      </w:r>
      <w:r>
        <w:rPr>
          <w:rFonts w:asciiTheme="majorHAnsi" w:hAnsiTheme="majorHAnsi"/>
        </w:rPr>
        <w:t>Fałków</w:t>
      </w:r>
      <w:r w:rsidR="00A24C1F">
        <w:rPr>
          <w:rFonts w:asciiTheme="majorHAnsi" w:hAnsiTheme="majorHAnsi"/>
        </w:rPr>
        <w:t xml:space="preserve"> - </w:t>
      </w:r>
      <w:r w:rsidR="00314FA0" w:rsidRPr="00A24C1F">
        <w:rPr>
          <w:rFonts w:asciiTheme="majorHAnsi" w:hAnsiTheme="majorHAnsi"/>
          <w:b/>
          <w:bCs/>
        </w:rPr>
        <w:t xml:space="preserve">Wstępnej Promesy </w:t>
      </w:r>
      <w:r w:rsidR="00931C05" w:rsidRPr="00A24C1F">
        <w:rPr>
          <w:rFonts w:asciiTheme="majorHAnsi" w:hAnsiTheme="majorHAnsi"/>
          <w:b/>
          <w:bCs/>
        </w:rPr>
        <w:t xml:space="preserve">nr </w:t>
      </w:r>
      <w:bookmarkStart w:id="3" w:name="_Hlk167448833"/>
      <w:r w:rsidRPr="004674F7">
        <w:rPr>
          <w:rFonts w:asciiTheme="majorHAnsi" w:hAnsiTheme="majorHAnsi"/>
          <w:b/>
          <w:bCs/>
        </w:rPr>
        <w:t>RPOZ/2022/12855/</w:t>
      </w:r>
      <w:proofErr w:type="spellStart"/>
      <w:r w:rsidRPr="004674F7">
        <w:rPr>
          <w:rFonts w:asciiTheme="majorHAnsi" w:hAnsiTheme="majorHAnsi"/>
          <w:b/>
          <w:bCs/>
        </w:rPr>
        <w:t>PolskiLad</w:t>
      </w:r>
      <w:bookmarkEnd w:id="3"/>
      <w:proofErr w:type="spellEnd"/>
      <w:r>
        <w:rPr>
          <w:rFonts w:asciiTheme="majorHAnsi" w:hAnsiTheme="majorHAnsi"/>
          <w:b/>
          <w:bCs/>
        </w:rPr>
        <w:t xml:space="preserve">. </w:t>
      </w:r>
      <w:r w:rsidRPr="00AF6906">
        <w:rPr>
          <w:rFonts w:asciiTheme="majorHAnsi" w:hAnsiTheme="majorHAnsi"/>
        </w:rPr>
        <w:t xml:space="preserve">Zadanie należy wykonać zgodnie </w:t>
      </w:r>
      <w:r w:rsidR="00AF6906" w:rsidRPr="00AF6906">
        <w:rPr>
          <w:rFonts w:asciiTheme="majorHAnsi" w:hAnsiTheme="majorHAnsi"/>
        </w:rPr>
        <w:t xml:space="preserve">z niniejszym Zapytaniem Ofertowym oraz </w:t>
      </w:r>
      <w:r w:rsidRPr="00AF6906">
        <w:rPr>
          <w:rFonts w:asciiTheme="majorHAnsi" w:hAnsiTheme="majorHAnsi"/>
        </w:rPr>
        <w:t>z Promesą</w:t>
      </w:r>
      <w:r w:rsidR="00AF6906" w:rsidRPr="00AF6906">
        <w:rPr>
          <w:rFonts w:asciiTheme="majorHAnsi" w:hAnsiTheme="majorHAnsi"/>
        </w:rPr>
        <w:t xml:space="preserve"> nr </w:t>
      </w:r>
      <w:r w:rsidRPr="00AF6906">
        <w:rPr>
          <w:rFonts w:asciiTheme="majorHAnsi" w:hAnsiTheme="majorHAnsi"/>
        </w:rPr>
        <w:t xml:space="preserve"> </w:t>
      </w:r>
      <w:r w:rsidR="00AF6906" w:rsidRPr="00AF6906">
        <w:rPr>
          <w:rFonts w:asciiTheme="majorHAnsi" w:hAnsiTheme="majorHAnsi"/>
        </w:rPr>
        <w:t>RPOZ/2022/12855/</w:t>
      </w:r>
      <w:proofErr w:type="spellStart"/>
      <w:r w:rsidR="00AF6906" w:rsidRPr="00AF6906">
        <w:rPr>
          <w:rFonts w:asciiTheme="majorHAnsi" w:hAnsiTheme="majorHAnsi"/>
        </w:rPr>
        <w:t>PolskiLad</w:t>
      </w:r>
      <w:proofErr w:type="spellEnd"/>
      <w:r w:rsidR="00AF6906" w:rsidRPr="00AF6906">
        <w:rPr>
          <w:rFonts w:asciiTheme="majorHAnsi" w:hAnsiTheme="majorHAnsi"/>
        </w:rPr>
        <w:t xml:space="preserve"> i</w:t>
      </w:r>
      <w:r w:rsidR="00EC3290" w:rsidRPr="00AF6906">
        <w:rPr>
          <w:rFonts w:asciiTheme="majorHAnsi" w:hAnsiTheme="majorHAnsi"/>
        </w:rPr>
        <w:t xml:space="preserve"> warunk</w:t>
      </w:r>
      <w:r w:rsidRPr="00AF6906">
        <w:rPr>
          <w:rFonts w:asciiTheme="majorHAnsi" w:hAnsiTheme="majorHAnsi"/>
        </w:rPr>
        <w:t>ami</w:t>
      </w:r>
      <w:r w:rsidR="00EC3290" w:rsidRPr="00AF6906">
        <w:rPr>
          <w:rFonts w:asciiTheme="majorHAnsi" w:hAnsiTheme="majorHAnsi"/>
        </w:rPr>
        <w:t xml:space="preserve"> określony</w:t>
      </w:r>
      <w:r w:rsidRPr="00AF6906">
        <w:rPr>
          <w:rFonts w:asciiTheme="majorHAnsi" w:hAnsiTheme="majorHAnsi"/>
        </w:rPr>
        <w:t>mi</w:t>
      </w:r>
      <w:r w:rsidR="00A20FAF" w:rsidRPr="00AF6906">
        <w:rPr>
          <w:rFonts w:asciiTheme="majorHAnsi" w:hAnsiTheme="majorHAnsi"/>
        </w:rPr>
        <w:t xml:space="preserve"> </w:t>
      </w:r>
      <w:r w:rsidR="00EC3290" w:rsidRPr="00AF6906">
        <w:rPr>
          <w:rFonts w:asciiTheme="majorHAnsi" w:hAnsiTheme="majorHAnsi"/>
        </w:rPr>
        <w:t>w uchwale nr 232/2022 Rady Ministrów z dnia 23</w:t>
      </w:r>
      <w:r w:rsidRPr="00AF6906">
        <w:rPr>
          <w:rFonts w:asciiTheme="majorHAnsi" w:hAnsiTheme="majorHAnsi"/>
        </w:rPr>
        <w:t xml:space="preserve"> </w:t>
      </w:r>
      <w:r w:rsidR="00EC3290" w:rsidRPr="00AF6906">
        <w:rPr>
          <w:rFonts w:asciiTheme="majorHAnsi" w:hAnsiTheme="majorHAnsi"/>
        </w:rPr>
        <w:t>listopada 2022 r.</w:t>
      </w:r>
    </w:p>
    <w:p w14:paraId="2B164EB1" w14:textId="77777777" w:rsidR="004674F7" w:rsidRPr="004674F7" w:rsidRDefault="004674F7" w:rsidP="004674F7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bCs/>
          <w:sz w:val="23"/>
          <w:szCs w:val="23"/>
        </w:rPr>
      </w:pPr>
    </w:p>
    <w:p w14:paraId="5BA89F3C" w14:textId="18F2C961" w:rsidR="009765CF" w:rsidRDefault="00A20FAF" w:rsidP="00F3279E">
      <w:pPr>
        <w:spacing w:after="0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</w:rPr>
        <w:t xml:space="preserve">II. </w:t>
      </w:r>
      <w:r w:rsidR="00F54A8B" w:rsidRPr="00FE7E88">
        <w:rPr>
          <w:rFonts w:asciiTheme="majorHAnsi" w:hAnsiTheme="majorHAnsi"/>
          <w:b/>
          <w:bCs/>
        </w:rPr>
        <w:t>ZAMAWIAJĄCY</w:t>
      </w:r>
    </w:p>
    <w:p w14:paraId="5FA0F638" w14:textId="77777777" w:rsidR="009765CF" w:rsidRDefault="009765CF" w:rsidP="00F3279E">
      <w:pPr>
        <w:spacing w:after="0"/>
        <w:rPr>
          <w:rFonts w:asciiTheme="majorHAnsi" w:hAnsiTheme="majorHAnsi"/>
          <w:b/>
          <w:bCs/>
        </w:rPr>
      </w:pPr>
    </w:p>
    <w:p w14:paraId="46D7449A" w14:textId="11C28F21" w:rsidR="009765CF" w:rsidRDefault="00454D40" w:rsidP="00F3279E">
      <w:pPr>
        <w:spacing w:after="0"/>
        <w:rPr>
          <w:rFonts w:asciiTheme="majorHAnsi" w:hAnsiTheme="majorHAnsi"/>
          <w:b/>
          <w:bCs/>
        </w:rPr>
      </w:pPr>
      <w:bookmarkStart w:id="4" w:name="_Hlk167449350"/>
      <w:bookmarkStart w:id="5" w:name="_Hlk167445332"/>
      <w:bookmarkStart w:id="6" w:name="_Hlk167447017"/>
      <w:r w:rsidRPr="00454D40">
        <w:rPr>
          <w:rFonts w:asciiTheme="majorHAnsi" w:hAnsiTheme="majorHAnsi"/>
          <w:b/>
          <w:bCs/>
        </w:rPr>
        <w:t xml:space="preserve">Parafia Rzymsko-Katolicka p.w. Świętej Trójcy w Fałkowie </w:t>
      </w:r>
      <w:bookmarkEnd w:id="4"/>
      <w:r w:rsidR="00335E32">
        <w:rPr>
          <w:rFonts w:asciiTheme="majorHAnsi" w:hAnsiTheme="majorHAnsi"/>
          <w:b/>
          <w:bCs/>
        </w:rPr>
        <w:t>– Beneficjent dotacji</w:t>
      </w:r>
    </w:p>
    <w:p w14:paraId="13623BEC" w14:textId="5D9E9ED8" w:rsidR="009765CF" w:rsidRDefault="00DD34AE" w:rsidP="00F3279E">
      <w:pPr>
        <w:spacing w:after="0"/>
        <w:rPr>
          <w:rFonts w:asciiTheme="majorHAnsi" w:hAnsiTheme="majorHAnsi"/>
          <w:b/>
          <w:bCs/>
        </w:rPr>
      </w:pPr>
      <w:bookmarkStart w:id="7" w:name="_Hlk167449390"/>
      <w:r w:rsidRPr="00946BE5">
        <w:rPr>
          <w:rFonts w:asciiTheme="majorHAnsi" w:hAnsiTheme="majorHAnsi"/>
          <w:b/>
          <w:bCs/>
        </w:rPr>
        <w:t xml:space="preserve">ul. </w:t>
      </w:r>
      <w:r w:rsidR="00454D40" w:rsidRPr="00454D40">
        <w:rPr>
          <w:rFonts w:asciiTheme="majorHAnsi" w:hAnsiTheme="majorHAnsi"/>
          <w:b/>
          <w:bCs/>
        </w:rPr>
        <w:t>Plac Kościelny 15, 26-260 Fałków</w:t>
      </w:r>
    </w:p>
    <w:bookmarkEnd w:id="5"/>
    <w:bookmarkEnd w:id="7"/>
    <w:p w14:paraId="5926647E" w14:textId="4E85A7CF" w:rsidR="00F54A8B" w:rsidRPr="00946BE5" w:rsidRDefault="00DD34AE" w:rsidP="00F3279E">
      <w:pPr>
        <w:spacing w:after="0"/>
        <w:rPr>
          <w:rFonts w:asciiTheme="majorHAnsi" w:hAnsiTheme="majorHAnsi"/>
          <w:b/>
          <w:bCs/>
        </w:rPr>
      </w:pPr>
      <w:r w:rsidRPr="00946BE5">
        <w:rPr>
          <w:rFonts w:asciiTheme="majorHAnsi" w:hAnsiTheme="majorHAnsi"/>
          <w:b/>
          <w:bCs/>
          <w:iCs/>
        </w:rPr>
        <w:t>NIP</w:t>
      </w:r>
      <w:r w:rsidR="00946BE5">
        <w:rPr>
          <w:rFonts w:asciiTheme="majorHAnsi" w:hAnsiTheme="majorHAnsi"/>
          <w:b/>
          <w:bCs/>
          <w:iCs/>
        </w:rPr>
        <w:t xml:space="preserve"> </w:t>
      </w:r>
      <w:r w:rsidR="00946BE5" w:rsidRPr="00946BE5">
        <w:rPr>
          <w:rFonts w:asciiTheme="majorHAnsi" w:hAnsiTheme="majorHAnsi"/>
          <w:b/>
          <w:bCs/>
          <w:iCs/>
        </w:rPr>
        <w:t xml:space="preserve"> </w:t>
      </w:r>
      <w:r w:rsidR="00454D40" w:rsidRPr="00454D40">
        <w:rPr>
          <w:rFonts w:asciiTheme="majorHAnsi" w:hAnsiTheme="majorHAnsi"/>
          <w:b/>
          <w:bCs/>
          <w:iCs/>
        </w:rPr>
        <w:t>6581737402</w:t>
      </w:r>
    </w:p>
    <w:bookmarkEnd w:id="6"/>
    <w:p w14:paraId="30EA1981" w14:textId="77777777" w:rsidR="007628AE" w:rsidRPr="00FE7E88" w:rsidRDefault="007628AE" w:rsidP="00946BE5">
      <w:pPr>
        <w:spacing w:after="0" w:line="240" w:lineRule="auto"/>
        <w:jc w:val="center"/>
        <w:rPr>
          <w:rFonts w:asciiTheme="majorHAnsi" w:hAnsiTheme="majorHAnsi"/>
        </w:rPr>
      </w:pPr>
    </w:p>
    <w:p w14:paraId="1FE13AA3" w14:textId="4009F609" w:rsidR="00F54A8B" w:rsidRPr="00FE7E88" w:rsidRDefault="00A20FAF" w:rsidP="00F3279E">
      <w:pPr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 xml:space="preserve">III. </w:t>
      </w:r>
      <w:r w:rsidR="00F54A8B" w:rsidRPr="00FE7E88">
        <w:rPr>
          <w:rFonts w:asciiTheme="majorHAnsi" w:hAnsiTheme="majorHAnsi"/>
          <w:b/>
          <w:bCs/>
        </w:rPr>
        <w:t>OSOBA DO KONTAKTU W SPRAWIE OGŁOSZENIA</w:t>
      </w:r>
    </w:p>
    <w:p w14:paraId="1E9351B7" w14:textId="1DE3C11B" w:rsidR="00F54A8B" w:rsidRPr="00946BE5" w:rsidRDefault="00454D40" w:rsidP="00F3279E">
      <w:pPr>
        <w:spacing w:after="0" w:line="240" w:lineRule="auto"/>
        <w:rPr>
          <w:rFonts w:asciiTheme="majorHAnsi" w:hAnsiTheme="majorHAnsi"/>
          <w:b/>
          <w:bCs/>
        </w:rPr>
      </w:pPr>
      <w:bookmarkStart w:id="8" w:name="_Hlk167449965"/>
      <w:r w:rsidRPr="00454D40">
        <w:rPr>
          <w:rFonts w:asciiTheme="majorHAnsi" w:hAnsiTheme="majorHAnsi"/>
          <w:b/>
          <w:bCs/>
        </w:rPr>
        <w:t xml:space="preserve">ks. Dariusz Krok </w:t>
      </w:r>
      <w:r w:rsidR="00F54A8B" w:rsidRPr="00946BE5">
        <w:rPr>
          <w:rFonts w:asciiTheme="majorHAnsi" w:hAnsiTheme="majorHAnsi"/>
          <w:b/>
          <w:bCs/>
        </w:rPr>
        <w:t>– Proboszcz Parafii</w:t>
      </w:r>
    </w:p>
    <w:bookmarkEnd w:id="8"/>
    <w:p w14:paraId="53E18640" w14:textId="1DD23D76" w:rsidR="00454D40" w:rsidRDefault="00946BE5" w:rsidP="00FB55BB">
      <w:pPr>
        <w:spacing w:after="0"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t</w:t>
      </w:r>
      <w:r w:rsidR="00F54A8B" w:rsidRPr="00314FA0">
        <w:rPr>
          <w:rFonts w:asciiTheme="majorHAnsi" w:hAnsiTheme="majorHAnsi"/>
        </w:rPr>
        <w:t xml:space="preserve">el. </w:t>
      </w:r>
      <w:r w:rsidR="00454D40" w:rsidRPr="00454D40">
        <w:rPr>
          <w:rFonts w:asciiTheme="majorHAnsi" w:hAnsiTheme="majorHAnsi"/>
        </w:rPr>
        <w:t>798 622</w:t>
      </w:r>
      <w:r w:rsidR="00454D40">
        <w:rPr>
          <w:rFonts w:asciiTheme="majorHAnsi" w:hAnsiTheme="majorHAnsi"/>
        </w:rPr>
        <w:t> </w:t>
      </w:r>
      <w:r w:rsidR="00454D40" w:rsidRPr="00454D40">
        <w:rPr>
          <w:rFonts w:asciiTheme="majorHAnsi" w:hAnsiTheme="majorHAnsi"/>
        </w:rPr>
        <w:t>092</w:t>
      </w:r>
    </w:p>
    <w:p w14:paraId="57F43500" w14:textId="7B178A23" w:rsidR="00F56880" w:rsidRDefault="00F54A8B" w:rsidP="00FB55BB">
      <w:pPr>
        <w:spacing w:after="0" w:line="240" w:lineRule="auto"/>
      </w:pPr>
      <w:r w:rsidRPr="00314FA0">
        <w:rPr>
          <w:rFonts w:asciiTheme="majorHAnsi" w:hAnsiTheme="majorHAnsi"/>
        </w:rPr>
        <w:t>email:</w:t>
      </w:r>
      <w:r w:rsidR="00DD34AE" w:rsidRPr="00314FA0">
        <w:rPr>
          <w:rFonts w:asciiTheme="majorHAnsi" w:hAnsiTheme="majorHAnsi"/>
        </w:rPr>
        <w:t xml:space="preserve"> </w:t>
      </w:r>
      <w:hyperlink r:id="rId8" w:history="1">
        <w:r w:rsidR="0097347D" w:rsidRPr="00A12F8C">
          <w:rPr>
            <w:rStyle w:val="Hipercze"/>
          </w:rPr>
          <w:t>parafiafalkow@gmail.com</w:t>
        </w:r>
      </w:hyperlink>
    </w:p>
    <w:p w14:paraId="66923FAA" w14:textId="77777777" w:rsidR="0097347D" w:rsidRDefault="0097347D" w:rsidP="00FB55BB">
      <w:pPr>
        <w:spacing w:after="0" w:line="240" w:lineRule="auto"/>
      </w:pPr>
    </w:p>
    <w:p w14:paraId="53DF2137" w14:textId="09CA4B9A" w:rsidR="0097347D" w:rsidRDefault="0097347D" w:rsidP="00FB55BB">
      <w:pPr>
        <w:spacing w:after="0" w:line="240" w:lineRule="auto"/>
      </w:pPr>
      <w:r>
        <w:t>lub</w:t>
      </w:r>
    </w:p>
    <w:p w14:paraId="457567EC" w14:textId="17ACF3F3" w:rsidR="0097347D" w:rsidRPr="00EC0503" w:rsidRDefault="0097347D" w:rsidP="00FB55BB">
      <w:pPr>
        <w:spacing w:after="0" w:line="240" w:lineRule="auto"/>
        <w:rPr>
          <w:b/>
          <w:bCs/>
        </w:rPr>
      </w:pPr>
      <w:r w:rsidRPr="00EC0503">
        <w:rPr>
          <w:b/>
          <w:bCs/>
        </w:rPr>
        <w:lastRenderedPageBreak/>
        <w:t>Paweł Pękala</w:t>
      </w:r>
    </w:p>
    <w:p w14:paraId="5955F3B9" w14:textId="44EDCEA0" w:rsidR="0097347D" w:rsidRDefault="0097347D" w:rsidP="00FB55BB">
      <w:pPr>
        <w:spacing w:after="0" w:line="240" w:lineRule="auto"/>
      </w:pPr>
      <w:r>
        <w:t>tel.  44 7873535</w:t>
      </w:r>
    </w:p>
    <w:p w14:paraId="535A7BC0" w14:textId="249FAC4F" w:rsidR="0097347D" w:rsidRDefault="0097347D" w:rsidP="00FB55BB">
      <w:pPr>
        <w:spacing w:after="0" w:line="240" w:lineRule="auto"/>
      </w:pPr>
      <w:r>
        <w:t>email: przetargi</w:t>
      </w:r>
    </w:p>
    <w:p w14:paraId="0A1F95E4" w14:textId="77777777" w:rsidR="0097347D" w:rsidRDefault="0097347D" w:rsidP="00FB55BB">
      <w:pPr>
        <w:spacing w:after="0" w:line="240" w:lineRule="auto"/>
        <w:rPr>
          <w:rFonts w:asciiTheme="majorHAnsi" w:hAnsiTheme="majorHAnsi"/>
        </w:rPr>
      </w:pPr>
    </w:p>
    <w:p w14:paraId="2CF286FD" w14:textId="77777777" w:rsidR="00AF5D67" w:rsidRPr="00314FA0" w:rsidRDefault="00AF5D67" w:rsidP="00FB55BB">
      <w:pPr>
        <w:spacing w:after="0" w:line="240" w:lineRule="auto"/>
        <w:rPr>
          <w:rFonts w:asciiTheme="majorHAnsi" w:hAnsiTheme="majorHAnsi"/>
        </w:rPr>
      </w:pPr>
    </w:p>
    <w:p w14:paraId="4EA232F7" w14:textId="51147AB1" w:rsidR="00F54A8B" w:rsidRPr="00FE7E88" w:rsidRDefault="00A20FAF" w:rsidP="00A20FAF">
      <w:p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IV</w:t>
      </w:r>
      <w:r w:rsidR="008E1175"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CEL ZAMÓWIENIA </w:t>
      </w:r>
    </w:p>
    <w:p w14:paraId="3F8A1222" w14:textId="69420595" w:rsidR="001B3EB9" w:rsidRPr="00D51231" w:rsidRDefault="00F54A8B" w:rsidP="00D51231">
      <w:pPr>
        <w:jc w:val="both"/>
        <w:rPr>
          <w:rFonts w:asciiTheme="majorHAnsi" w:hAnsiTheme="majorHAnsi"/>
          <w:b/>
          <w:bCs/>
        </w:rPr>
      </w:pPr>
      <w:r w:rsidRPr="00FE7E88">
        <w:rPr>
          <w:rFonts w:asciiTheme="majorHAnsi" w:hAnsiTheme="majorHAnsi"/>
        </w:rPr>
        <w:t xml:space="preserve">Celem zamówienia jest </w:t>
      </w:r>
      <w:r w:rsidR="00F3279E">
        <w:rPr>
          <w:rFonts w:asciiTheme="majorHAnsi" w:hAnsiTheme="majorHAnsi"/>
        </w:rPr>
        <w:t xml:space="preserve">przeprowadzenie </w:t>
      </w:r>
      <w:r w:rsidR="001B3EB9">
        <w:rPr>
          <w:rFonts w:asciiTheme="majorHAnsi" w:hAnsiTheme="majorHAnsi"/>
        </w:rPr>
        <w:t>postępowani</w:t>
      </w:r>
      <w:r w:rsidR="00F3279E">
        <w:rPr>
          <w:rFonts w:asciiTheme="majorHAnsi" w:hAnsiTheme="majorHAnsi"/>
        </w:rPr>
        <w:t>a</w:t>
      </w:r>
      <w:r w:rsidR="001B3EB9">
        <w:rPr>
          <w:rFonts w:asciiTheme="majorHAnsi" w:hAnsiTheme="majorHAnsi"/>
        </w:rPr>
        <w:t xml:space="preserve"> zakupowe</w:t>
      </w:r>
      <w:r w:rsidR="00F3279E">
        <w:rPr>
          <w:rFonts w:asciiTheme="majorHAnsi" w:hAnsiTheme="majorHAnsi"/>
        </w:rPr>
        <w:t>go</w:t>
      </w:r>
      <w:r w:rsidR="001B3EB9">
        <w:rPr>
          <w:rFonts w:asciiTheme="majorHAnsi" w:hAnsiTheme="majorHAnsi"/>
        </w:rPr>
        <w:t xml:space="preserve"> prowadzące</w:t>
      </w:r>
      <w:r w:rsidR="00F3279E">
        <w:rPr>
          <w:rFonts w:asciiTheme="majorHAnsi" w:hAnsiTheme="majorHAnsi"/>
        </w:rPr>
        <w:t>go</w:t>
      </w:r>
      <w:r w:rsidR="001B3EB9">
        <w:rPr>
          <w:rFonts w:asciiTheme="majorHAnsi" w:hAnsiTheme="majorHAnsi"/>
        </w:rPr>
        <w:t xml:space="preserve"> do wyboru Wykonawcy Inwestycji </w:t>
      </w:r>
      <w:r w:rsidR="00EC3290">
        <w:rPr>
          <w:rFonts w:asciiTheme="majorHAnsi" w:hAnsiTheme="majorHAnsi"/>
        </w:rPr>
        <w:t xml:space="preserve">na </w:t>
      </w:r>
      <w:r w:rsidRPr="00FE7E88">
        <w:rPr>
          <w:rFonts w:asciiTheme="majorHAnsi" w:hAnsiTheme="majorHAnsi"/>
        </w:rPr>
        <w:t>wykonanie</w:t>
      </w:r>
      <w:r w:rsidR="00F56880" w:rsidRPr="00FE7E88">
        <w:rPr>
          <w:rFonts w:asciiTheme="majorHAnsi" w:hAnsiTheme="majorHAnsi"/>
        </w:rPr>
        <w:t xml:space="preserve"> </w:t>
      </w:r>
      <w:r w:rsidR="00F3279E">
        <w:rPr>
          <w:rFonts w:asciiTheme="majorHAnsi" w:hAnsiTheme="majorHAnsi"/>
        </w:rPr>
        <w:t xml:space="preserve">prac projektowych i robót budowlanych, mających za zadanie ochronę </w:t>
      </w:r>
      <w:r w:rsidR="00D51231">
        <w:rPr>
          <w:rFonts w:asciiTheme="majorHAnsi" w:hAnsiTheme="majorHAnsi"/>
        </w:rPr>
        <w:t>elementów zabytkowych</w:t>
      </w:r>
      <w:r w:rsidRPr="00FE7E88">
        <w:rPr>
          <w:rFonts w:asciiTheme="majorHAnsi" w:hAnsiTheme="majorHAnsi"/>
        </w:rPr>
        <w:t xml:space="preserve"> w ramach </w:t>
      </w:r>
      <w:r w:rsidR="00B060C5" w:rsidRPr="00FE7E88">
        <w:rPr>
          <w:rFonts w:asciiTheme="majorHAnsi" w:hAnsiTheme="majorHAnsi"/>
        </w:rPr>
        <w:t>inwestycji pn.</w:t>
      </w:r>
      <w:r w:rsidR="00F56880" w:rsidRPr="00FE7E88">
        <w:rPr>
          <w:rFonts w:asciiTheme="majorHAnsi" w:hAnsiTheme="majorHAnsi"/>
        </w:rPr>
        <w:t xml:space="preserve"> </w:t>
      </w:r>
      <w:r w:rsidR="00F56880" w:rsidRPr="00946BE5">
        <w:rPr>
          <w:rFonts w:asciiTheme="majorHAnsi" w:hAnsiTheme="majorHAnsi"/>
          <w:b/>
          <w:bCs/>
        </w:rPr>
        <w:t>„</w:t>
      </w:r>
      <w:bookmarkStart w:id="9" w:name="_Hlk167365898"/>
      <w:r w:rsidR="00D51231" w:rsidRPr="00D51231">
        <w:rPr>
          <w:rFonts w:asciiTheme="majorHAnsi" w:hAnsiTheme="majorHAnsi"/>
          <w:b/>
          <w:bCs/>
        </w:rPr>
        <w:t>Zabezpieczenie, zachowanie i utrwalenie substancji zabytkowego zespołu kościoła</w:t>
      </w:r>
      <w:r w:rsidR="00D51231">
        <w:rPr>
          <w:rFonts w:asciiTheme="majorHAnsi" w:hAnsiTheme="majorHAnsi"/>
          <w:b/>
          <w:bCs/>
        </w:rPr>
        <w:t xml:space="preserve"> </w:t>
      </w:r>
      <w:r w:rsidR="00D51231" w:rsidRPr="00D51231">
        <w:rPr>
          <w:rFonts w:asciiTheme="majorHAnsi" w:hAnsiTheme="majorHAnsi"/>
          <w:b/>
          <w:bCs/>
        </w:rPr>
        <w:t>parafialnego p.w. Świętej Trójcy w Fałkowie</w:t>
      </w:r>
      <w:bookmarkEnd w:id="9"/>
      <w:r w:rsidR="00F56880" w:rsidRPr="00946BE5">
        <w:rPr>
          <w:rFonts w:asciiTheme="majorHAnsi" w:hAnsiTheme="majorHAnsi"/>
          <w:b/>
          <w:bCs/>
        </w:rPr>
        <w:t>”</w:t>
      </w:r>
      <w:r w:rsidR="00EC3290" w:rsidRPr="00946BE5">
        <w:rPr>
          <w:rFonts w:asciiTheme="majorHAnsi" w:hAnsiTheme="majorHAnsi"/>
          <w:b/>
          <w:bCs/>
        </w:rPr>
        <w:t>.</w:t>
      </w:r>
      <w:r w:rsidR="00EC3290" w:rsidRPr="00946BE5">
        <w:rPr>
          <w:rFonts w:asciiTheme="majorHAnsi" w:hAnsiTheme="majorHAnsi"/>
        </w:rPr>
        <w:t xml:space="preserve"> </w:t>
      </w:r>
    </w:p>
    <w:p w14:paraId="5D819B17" w14:textId="250C3A05" w:rsidR="00946BE5" w:rsidRDefault="00EC3290" w:rsidP="00A20FAF">
      <w:pPr>
        <w:jc w:val="both"/>
        <w:rPr>
          <w:rFonts w:asciiTheme="majorHAnsi" w:hAnsiTheme="majorHAnsi"/>
        </w:rPr>
      </w:pPr>
      <w:r w:rsidRPr="00EC3290">
        <w:rPr>
          <w:rFonts w:asciiTheme="majorHAnsi" w:hAnsiTheme="majorHAnsi"/>
        </w:rPr>
        <w:t xml:space="preserve">Inwestycja będzie realizowana w zabytku nieruchomym – kościół </w:t>
      </w:r>
      <w:r w:rsidR="00D51231">
        <w:rPr>
          <w:rFonts w:asciiTheme="majorHAnsi" w:hAnsiTheme="majorHAnsi"/>
        </w:rPr>
        <w:t>i cmentarz przykościelny</w:t>
      </w:r>
      <w:r w:rsidRPr="00EC3290">
        <w:rPr>
          <w:rFonts w:asciiTheme="majorHAnsi" w:hAnsiTheme="majorHAnsi"/>
        </w:rPr>
        <w:t xml:space="preserve"> przy ul. </w:t>
      </w:r>
      <w:r w:rsidR="00D51231">
        <w:rPr>
          <w:rFonts w:asciiTheme="majorHAnsi" w:hAnsiTheme="majorHAnsi"/>
        </w:rPr>
        <w:t>Plac Kościelny w Fałkowie</w:t>
      </w:r>
      <w:r w:rsidRPr="00EC3290">
        <w:rPr>
          <w:rFonts w:asciiTheme="majorHAnsi" w:hAnsiTheme="majorHAnsi"/>
        </w:rPr>
        <w:t>, wpisan</w:t>
      </w:r>
      <w:r w:rsidR="00D51231">
        <w:rPr>
          <w:rFonts w:asciiTheme="majorHAnsi" w:hAnsiTheme="majorHAnsi"/>
        </w:rPr>
        <w:t>ych</w:t>
      </w:r>
      <w:r w:rsidRPr="00EC3290">
        <w:rPr>
          <w:rFonts w:asciiTheme="majorHAnsi" w:hAnsiTheme="majorHAnsi"/>
        </w:rPr>
        <w:t xml:space="preserve"> do Rejestru zabytków województwa </w:t>
      </w:r>
      <w:r w:rsidR="00D51231">
        <w:rPr>
          <w:rFonts w:asciiTheme="majorHAnsi" w:hAnsiTheme="majorHAnsi"/>
        </w:rPr>
        <w:t>świętokrzyskiego</w:t>
      </w:r>
      <w:r w:rsidRPr="00EC3290">
        <w:rPr>
          <w:rFonts w:asciiTheme="majorHAnsi" w:hAnsiTheme="majorHAnsi"/>
        </w:rPr>
        <w:t xml:space="preserve"> pod n</w:t>
      </w:r>
      <w:r w:rsidR="00D51231">
        <w:rPr>
          <w:rFonts w:asciiTheme="majorHAnsi" w:hAnsiTheme="majorHAnsi"/>
        </w:rPr>
        <w:t xml:space="preserve">r </w:t>
      </w:r>
      <w:r w:rsidR="00D51231" w:rsidRPr="00D51231">
        <w:rPr>
          <w:rFonts w:asciiTheme="majorHAnsi" w:hAnsiTheme="majorHAnsi"/>
        </w:rPr>
        <w:t>A.911/1</w:t>
      </w:r>
      <w:r w:rsidR="00D51231">
        <w:rPr>
          <w:rFonts w:asciiTheme="majorHAnsi" w:hAnsiTheme="majorHAnsi"/>
        </w:rPr>
        <w:t xml:space="preserve"> i </w:t>
      </w:r>
      <w:r w:rsidR="00D51231" w:rsidRPr="00D51231">
        <w:rPr>
          <w:rFonts w:asciiTheme="majorHAnsi" w:hAnsiTheme="majorHAnsi"/>
        </w:rPr>
        <w:t>A.911/1</w:t>
      </w:r>
      <w:r w:rsidR="00D51231">
        <w:rPr>
          <w:rFonts w:asciiTheme="majorHAnsi" w:hAnsiTheme="majorHAnsi"/>
        </w:rPr>
        <w:t xml:space="preserve"> w dn.14.06.2013r</w:t>
      </w:r>
    </w:p>
    <w:p w14:paraId="105ABACB" w14:textId="3021575C" w:rsidR="00D51231" w:rsidRPr="00EC3290" w:rsidRDefault="00D51231" w:rsidP="00A20FAF">
      <w:pPr>
        <w:jc w:val="both"/>
        <w:rPr>
          <w:rFonts w:asciiTheme="majorHAnsi" w:hAnsiTheme="majorHAnsi"/>
        </w:rPr>
      </w:pPr>
      <w:r w:rsidRPr="00D51231">
        <w:rPr>
          <w:rFonts w:asciiTheme="majorHAnsi" w:hAnsiTheme="majorHAnsi"/>
        </w:rPr>
        <w:t xml:space="preserve">Zadanie polega na opracowaniu programu prac konserwatorskich i restauratorskich i  przeprowadzeniu na jego podstawie, koniecznych do wykonania prac restauratorskich, które zabezpieczą przed postępującą destrukcją substancji zabytku oraz zachowają wartość zespołu kościoła parafialnego w Fałkowie. Obiekt znajduje się w Rejestrze Zabytków województwa Świętokrzyskiego pod nr  A.911/1 i A.911/2 z dn. 14.06.2013 r. Dokumentacja konserwatorska oraz prace konserwatorskie, restauratorskie i roboty budowlane obejmować będą odtworzenie kompozycji </w:t>
      </w:r>
      <w:proofErr w:type="spellStart"/>
      <w:r w:rsidRPr="00D51231">
        <w:rPr>
          <w:rFonts w:asciiTheme="majorHAnsi" w:hAnsiTheme="majorHAnsi"/>
        </w:rPr>
        <w:t>zachrystii</w:t>
      </w:r>
      <w:proofErr w:type="spellEnd"/>
      <w:r w:rsidRPr="00D51231">
        <w:rPr>
          <w:rFonts w:asciiTheme="majorHAnsi" w:hAnsiTheme="majorHAnsi"/>
        </w:rPr>
        <w:t>, sali, wejścia bocznego i korytarza, odtworzenie zniszczonych okien, zabezpieczenie ozdobnych witraży a także odnowienie muru cmentarza przykościelnego ze schodami wejściowymi prowadzącymi do zabytku.</w:t>
      </w:r>
    </w:p>
    <w:p w14:paraId="18AAF3E9" w14:textId="77777777" w:rsidR="004F7E76" w:rsidRDefault="00EC3290" w:rsidP="00A20FAF">
      <w:pPr>
        <w:jc w:val="both"/>
        <w:rPr>
          <w:rFonts w:asciiTheme="majorHAnsi" w:hAnsiTheme="majorHAnsi"/>
        </w:rPr>
      </w:pPr>
      <w:r w:rsidRPr="00F3279E">
        <w:rPr>
          <w:rFonts w:asciiTheme="majorHAnsi" w:hAnsiTheme="majorHAnsi"/>
        </w:rPr>
        <w:t xml:space="preserve">Roboty budowlane, wszystkie prace konserwatorskie i restauratorskie przy zabytku będą prowadzone, zgodnie zaleceniami i uzyskaną </w:t>
      </w:r>
      <w:bookmarkStart w:id="10" w:name="_Hlk167362671"/>
      <w:r w:rsidRPr="00F3279E">
        <w:rPr>
          <w:rFonts w:asciiTheme="majorHAnsi" w:hAnsiTheme="majorHAnsi"/>
        </w:rPr>
        <w:t xml:space="preserve">decyzją od </w:t>
      </w:r>
      <w:r w:rsidR="00D51231">
        <w:rPr>
          <w:rFonts w:asciiTheme="majorHAnsi" w:hAnsiTheme="majorHAnsi"/>
        </w:rPr>
        <w:t>Świętokrzyskiego</w:t>
      </w:r>
      <w:r w:rsidRPr="00F3279E">
        <w:rPr>
          <w:rFonts w:asciiTheme="majorHAnsi" w:hAnsiTheme="majorHAnsi"/>
        </w:rPr>
        <w:t xml:space="preserve"> Wojewódzkiego Konserwatora Zabytków w </w:t>
      </w:r>
      <w:r w:rsidR="00D51231">
        <w:rPr>
          <w:rFonts w:asciiTheme="majorHAnsi" w:hAnsiTheme="majorHAnsi"/>
        </w:rPr>
        <w:t>Kielcach</w:t>
      </w:r>
      <w:bookmarkEnd w:id="10"/>
      <w:r w:rsidRPr="00F3279E">
        <w:rPr>
          <w:rFonts w:asciiTheme="majorHAnsi" w:hAnsiTheme="majorHAnsi"/>
        </w:rPr>
        <w:t xml:space="preserve">, na podstawie opracowanego Programu prac konserwatorskich </w:t>
      </w:r>
      <w:r w:rsidR="00D51231">
        <w:rPr>
          <w:rFonts w:asciiTheme="majorHAnsi" w:hAnsiTheme="majorHAnsi"/>
        </w:rPr>
        <w:t>i</w:t>
      </w:r>
      <w:r w:rsidRPr="00F3279E">
        <w:rPr>
          <w:rFonts w:asciiTheme="majorHAnsi" w:hAnsiTheme="majorHAnsi"/>
        </w:rPr>
        <w:t xml:space="preserve"> niezbędnej dokumentacji </w:t>
      </w:r>
      <w:r w:rsidR="00D51231">
        <w:rPr>
          <w:rFonts w:asciiTheme="majorHAnsi" w:hAnsiTheme="majorHAnsi"/>
        </w:rPr>
        <w:t xml:space="preserve">wraz z </w:t>
      </w:r>
      <w:r w:rsidRPr="00F3279E">
        <w:rPr>
          <w:rFonts w:asciiTheme="majorHAnsi" w:hAnsiTheme="majorHAnsi"/>
        </w:rPr>
        <w:t xml:space="preserve"> kosztorys</w:t>
      </w:r>
      <w:r w:rsidR="00D51231">
        <w:rPr>
          <w:rFonts w:asciiTheme="majorHAnsi" w:hAnsiTheme="majorHAnsi"/>
        </w:rPr>
        <w:t xml:space="preserve">ami. </w:t>
      </w:r>
    </w:p>
    <w:p w14:paraId="1AE6D9ED" w14:textId="1A0A9F4A" w:rsidR="00EC3290" w:rsidRPr="00F3279E" w:rsidRDefault="004F7E76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Opracowanie pełnej dokumentacji. Proces uzgodnieniowy i  uzyskanie </w:t>
      </w:r>
      <w:r w:rsidRPr="004F7E76">
        <w:rPr>
          <w:rFonts w:asciiTheme="majorHAnsi" w:hAnsiTheme="majorHAnsi"/>
        </w:rPr>
        <w:t>decyzj</w:t>
      </w:r>
      <w:r>
        <w:rPr>
          <w:rFonts w:asciiTheme="majorHAnsi" w:hAnsiTheme="majorHAnsi"/>
        </w:rPr>
        <w:t>i</w:t>
      </w:r>
      <w:r w:rsidRPr="004F7E76">
        <w:rPr>
          <w:rFonts w:asciiTheme="majorHAnsi" w:hAnsiTheme="majorHAnsi"/>
        </w:rPr>
        <w:t xml:space="preserve"> od Świętokrzyskiego Wojewódzkiego Konserwatora Zabytków w Kielcach</w:t>
      </w:r>
      <w:r>
        <w:rPr>
          <w:rFonts w:asciiTheme="majorHAnsi" w:hAnsiTheme="majorHAnsi"/>
        </w:rPr>
        <w:t xml:space="preserve"> zezwalającej na przeprowadzenie prac konserwatorskich jak również wykonanie tych prac należeć będzie do obowiązków Wykonawcy</w:t>
      </w:r>
    </w:p>
    <w:p w14:paraId="17BC3B49" w14:textId="3CCD048B" w:rsidR="00F56880" w:rsidRPr="00FE7E88" w:rsidRDefault="001B3EB9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Inwestycja będzie prowadzona</w:t>
      </w:r>
      <w:r w:rsidRPr="001B3EB9">
        <w:rPr>
          <w:rFonts w:asciiTheme="majorHAnsi" w:hAnsiTheme="majorHAnsi"/>
        </w:rPr>
        <w:t xml:space="preserve"> </w:t>
      </w:r>
      <w:r w:rsidRPr="00FE7E88">
        <w:rPr>
          <w:rFonts w:asciiTheme="majorHAnsi" w:hAnsiTheme="majorHAnsi"/>
        </w:rPr>
        <w:t xml:space="preserve">w ramach udzielonej dotacji celowej </w:t>
      </w:r>
      <w:r>
        <w:rPr>
          <w:rFonts w:asciiTheme="majorHAnsi" w:hAnsiTheme="majorHAnsi"/>
        </w:rPr>
        <w:t xml:space="preserve">przez Gminę </w:t>
      </w:r>
      <w:r w:rsidR="004F7E76">
        <w:rPr>
          <w:rFonts w:asciiTheme="majorHAnsi" w:hAnsiTheme="majorHAnsi"/>
        </w:rPr>
        <w:t xml:space="preserve">Fałków dla </w:t>
      </w:r>
      <w:proofErr w:type="spellStart"/>
      <w:r w:rsidR="004F7E76" w:rsidRPr="004F7E76">
        <w:rPr>
          <w:rFonts w:asciiTheme="majorHAnsi" w:hAnsiTheme="majorHAnsi"/>
        </w:rPr>
        <w:t>Parafi</w:t>
      </w:r>
      <w:proofErr w:type="spellEnd"/>
      <w:r w:rsidR="004F7E76" w:rsidRPr="004F7E76">
        <w:rPr>
          <w:rFonts w:asciiTheme="majorHAnsi" w:hAnsiTheme="majorHAnsi"/>
        </w:rPr>
        <w:t xml:space="preserve"> Rzymsko-Katolick</w:t>
      </w:r>
      <w:r w:rsidR="004F7E76">
        <w:rPr>
          <w:rFonts w:asciiTheme="majorHAnsi" w:hAnsiTheme="majorHAnsi"/>
        </w:rPr>
        <w:t>iej</w:t>
      </w:r>
      <w:r w:rsidR="004F7E76" w:rsidRPr="004F7E76">
        <w:rPr>
          <w:rFonts w:asciiTheme="majorHAnsi" w:hAnsiTheme="majorHAnsi"/>
        </w:rPr>
        <w:t xml:space="preserve"> p.w. Świętej Trójcy w Fałkowie</w:t>
      </w:r>
      <w:r w:rsidR="004F7E76">
        <w:rPr>
          <w:rFonts w:asciiTheme="majorHAnsi" w:hAnsiTheme="majorHAnsi"/>
        </w:rPr>
        <w:t xml:space="preserve"> </w:t>
      </w:r>
      <w:r w:rsidR="00946BE5">
        <w:rPr>
          <w:rFonts w:asciiTheme="majorHAnsi" w:hAnsiTheme="majorHAnsi"/>
        </w:rPr>
        <w:t xml:space="preserve"> – Beneficjent</w:t>
      </w:r>
      <w:r w:rsidR="004F7E76">
        <w:rPr>
          <w:rFonts w:asciiTheme="majorHAnsi" w:hAnsiTheme="majorHAnsi"/>
        </w:rPr>
        <w:t>a</w:t>
      </w:r>
      <w:r w:rsidR="00946BE5">
        <w:rPr>
          <w:rFonts w:asciiTheme="majorHAnsi" w:hAnsiTheme="majorHAnsi"/>
        </w:rPr>
        <w:t xml:space="preserve"> dotacji</w:t>
      </w:r>
      <w:r w:rsidRPr="00FE7E88">
        <w:rPr>
          <w:rFonts w:asciiTheme="majorHAnsi" w:hAnsiTheme="majorHAnsi"/>
        </w:rPr>
        <w:t xml:space="preserve">, zgodnie z uzyskaną przez Gminę </w:t>
      </w:r>
      <w:r w:rsidR="004F7E76">
        <w:rPr>
          <w:rFonts w:asciiTheme="majorHAnsi" w:hAnsiTheme="majorHAnsi"/>
        </w:rPr>
        <w:t>Fałków</w:t>
      </w:r>
      <w:r w:rsidRPr="00FE7E88">
        <w:rPr>
          <w:rFonts w:asciiTheme="majorHAnsi" w:hAnsiTheme="majorHAnsi"/>
        </w:rPr>
        <w:t xml:space="preserve"> Wstępną Promesą dofinansowania inwestycji z Rządowego Programu Odbudowy Zabytków nr </w:t>
      </w:r>
      <w:r w:rsidR="004F7E76" w:rsidRPr="004F7E76">
        <w:rPr>
          <w:rFonts w:asciiTheme="majorHAnsi" w:hAnsiTheme="majorHAnsi"/>
        </w:rPr>
        <w:t>RPOZ/2022/12855/</w:t>
      </w:r>
      <w:proofErr w:type="spellStart"/>
      <w:r w:rsidR="004F7E76" w:rsidRPr="004F7E76">
        <w:rPr>
          <w:rFonts w:asciiTheme="majorHAnsi" w:hAnsiTheme="majorHAnsi"/>
        </w:rPr>
        <w:t>PolskiLad</w:t>
      </w:r>
      <w:proofErr w:type="spellEnd"/>
    </w:p>
    <w:p w14:paraId="2B3B188B" w14:textId="7C174E31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Lokalizacja obiektu: </w:t>
      </w:r>
      <w:r w:rsidR="004F7E76">
        <w:rPr>
          <w:rFonts w:asciiTheme="majorHAnsi" w:hAnsiTheme="majorHAnsi"/>
          <w:b/>
          <w:bCs/>
        </w:rPr>
        <w:t>26-260 Fałków, ul.</w:t>
      </w:r>
      <w:r w:rsidR="007C0FDB">
        <w:rPr>
          <w:rFonts w:asciiTheme="majorHAnsi" w:hAnsiTheme="majorHAnsi"/>
          <w:b/>
          <w:bCs/>
        </w:rPr>
        <w:t xml:space="preserve"> </w:t>
      </w:r>
      <w:r w:rsidR="004F7E76">
        <w:rPr>
          <w:rFonts w:asciiTheme="majorHAnsi" w:hAnsiTheme="majorHAnsi"/>
          <w:b/>
          <w:bCs/>
        </w:rPr>
        <w:t>Plac Kościelny</w:t>
      </w:r>
      <w:r w:rsidR="00F12763" w:rsidRPr="00FE7E88">
        <w:rPr>
          <w:rFonts w:asciiTheme="majorHAnsi" w:hAnsiTheme="majorHAnsi"/>
          <w:bCs/>
        </w:rPr>
        <w:t xml:space="preserve">, </w:t>
      </w:r>
      <w:r w:rsidR="00B060C5" w:rsidRPr="00FE7E88">
        <w:rPr>
          <w:rFonts w:asciiTheme="majorHAnsi" w:hAnsiTheme="majorHAnsi"/>
          <w:bCs/>
        </w:rPr>
        <w:t xml:space="preserve">działka nr </w:t>
      </w:r>
      <w:r w:rsidR="004F7E76">
        <w:rPr>
          <w:rFonts w:asciiTheme="majorHAnsi" w:hAnsiTheme="majorHAnsi"/>
          <w:bCs/>
        </w:rPr>
        <w:t>395/2</w:t>
      </w:r>
      <w:r w:rsidR="00B060C5" w:rsidRPr="00FE7E88">
        <w:rPr>
          <w:rFonts w:asciiTheme="majorHAnsi" w:hAnsiTheme="majorHAnsi"/>
          <w:bCs/>
        </w:rPr>
        <w:t xml:space="preserve">, obręb </w:t>
      </w:r>
      <w:r w:rsidR="004F7E76">
        <w:rPr>
          <w:rFonts w:asciiTheme="majorHAnsi" w:hAnsiTheme="majorHAnsi"/>
          <w:bCs/>
        </w:rPr>
        <w:t>Fałków</w:t>
      </w:r>
      <w:r w:rsidR="00B060C5" w:rsidRPr="00FE7E88">
        <w:rPr>
          <w:rFonts w:asciiTheme="majorHAnsi" w:hAnsiTheme="majorHAnsi"/>
          <w:bCs/>
        </w:rPr>
        <w:t xml:space="preserve">, gmina </w:t>
      </w:r>
      <w:r w:rsidR="004F7E76">
        <w:rPr>
          <w:rFonts w:asciiTheme="majorHAnsi" w:hAnsiTheme="majorHAnsi"/>
          <w:bCs/>
        </w:rPr>
        <w:t>Fałków</w:t>
      </w:r>
      <w:r w:rsidR="00F56880" w:rsidRPr="00FE7E88">
        <w:rPr>
          <w:rFonts w:asciiTheme="majorHAnsi" w:hAnsiTheme="majorHAnsi"/>
          <w:bCs/>
        </w:rPr>
        <w:t xml:space="preserve">; powiat </w:t>
      </w:r>
      <w:r w:rsidR="004F7E76">
        <w:rPr>
          <w:rFonts w:asciiTheme="majorHAnsi" w:hAnsiTheme="majorHAnsi"/>
          <w:bCs/>
        </w:rPr>
        <w:t>konecki</w:t>
      </w:r>
      <w:r w:rsidR="00F56880" w:rsidRPr="00FE7E88">
        <w:rPr>
          <w:rFonts w:asciiTheme="majorHAnsi" w:hAnsiTheme="majorHAnsi"/>
          <w:bCs/>
        </w:rPr>
        <w:t xml:space="preserve"> woj. </w:t>
      </w:r>
      <w:r w:rsidR="004F7E76">
        <w:rPr>
          <w:rFonts w:asciiTheme="majorHAnsi" w:hAnsiTheme="majorHAnsi"/>
          <w:bCs/>
        </w:rPr>
        <w:t>świętokrzyskie</w:t>
      </w:r>
      <w:r w:rsidR="00F56880" w:rsidRPr="00FE7E88">
        <w:rPr>
          <w:rFonts w:asciiTheme="majorHAnsi" w:hAnsiTheme="majorHAnsi"/>
          <w:bCs/>
        </w:rPr>
        <w:t>.</w:t>
      </w:r>
      <w:r w:rsidR="00B060C5" w:rsidRPr="00FE7E88">
        <w:rPr>
          <w:rFonts w:asciiTheme="majorHAnsi" w:hAnsiTheme="majorHAnsi"/>
          <w:bCs/>
        </w:rPr>
        <w:t xml:space="preserve"> </w:t>
      </w:r>
    </w:p>
    <w:p w14:paraId="6ADCC792" w14:textId="77777777" w:rsidR="00715217" w:rsidRDefault="007D5C9D" w:rsidP="00A20FAF">
      <w:pPr>
        <w:jc w:val="both"/>
        <w:rPr>
          <w:rFonts w:asciiTheme="majorHAnsi" w:hAnsiTheme="majorHAnsi"/>
        </w:rPr>
      </w:pPr>
      <w:r w:rsidRPr="00CB3E5C">
        <w:rPr>
          <w:rFonts w:asciiTheme="majorHAnsi" w:hAnsiTheme="majorHAnsi"/>
        </w:rPr>
        <w:t>Główne</w:t>
      </w:r>
      <w:r w:rsidR="00F54A8B" w:rsidRPr="00CB3E5C">
        <w:rPr>
          <w:rFonts w:asciiTheme="majorHAnsi" w:hAnsiTheme="majorHAnsi"/>
        </w:rPr>
        <w:t xml:space="preserve"> Kod</w:t>
      </w:r>
      <w:r w:rsidRPr="00CB3E5C">
        <w:rPr>
          <w:rFonts w:asciiTheme="majorHAnsi" w:hAnsiTheme="majorHAnsi"/>
        </w:rPr>
        <w:t>y</w:t>
      </w:r>
      <w:r w:rsidR="00F54A8B" w:rsidRPr="00CB3E5C">
        <w:rPr>
          <w:rFonts w:asciiTheme="majorHAnsi" w:hAnsiTheme="majorHAnsi"/>
        </w:rPr>
        <w:t xml:space="preserve"> CPV zamówienia</w:t>
      </w:r>
      <w:r w:rsidR="00F54A8B" w:rsidRPr="00715217">
        <w:rPr>
          <w:rFonts w:asciiTheme="majorHAnsi" w:hAnsiTheme="majorHAnsi"/>
        </w:rPr>
        <w:t xml:space="preserve">: </w:t>
      </w:r>
      <w:r w:rsidR="00715217">
        <w:rPr>
          <w:rFonts w:asciiTheme="majorHAnsi" w:hAnsiTheme="majorHAnsi"/>
        </w:rPr>
        <w:t xml:space="preserve"> </w:t>
      </w:r>
    </w:p>
    <w:p w14:paraId="1AB04440" w14:textId="2F6C4486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74221000-4 – usługi projektowania architektonicznego</w:t>
      </w:r>
    </w:p>
    <w:p w14:paraId="57155898" w14:textId="77777777" w:rsidR="00715217" w:rsidRDefault="003B4927" w:rsidP="00715217">
      <w:pPr>
        <w:spacing w:after="0"/>
        <w:jc w:val="both"/>
        <w:rPr>
          <w:rFonts w:asciiTheme="majorHAnsi" w:hAnsiTheme="majorHAnsi"/>
        </w:rPr>
      </w:pPr>
      <w:r w:rsidRPr="00715217">
        <w:rPr>
          <w:rFonts w:asciiTheme="majorHAnsi" w:hAnsiTheme="majorHAnsi"/>
        </w:rPr>
        <w:t>4545</w:t>
      </w:r>
      <w:r w:rsidR="0098271C" w:rsidRPr="00715217">
        <w:rPr>
          <w:rFonts w:asciiTheme="majorHAnsi" w:hAnsiTheme="majorHAnsi"/>
        </w:rPr>
        <w:t>4</w:t>
      </w:r>
      <w:r w:rsidRPr="00715217">
        <w:rPr>
          <w:rFonts w:asciiTheme="majorHAnsi" w:hAnsiTheme="majorHAnsi"/>
        </w:rPr>
        <w:t>000-</w:t>
      </w:r>
      <w:r w:rsidR="00715217">
        <w:rPr>
          <w:rFonts w:asciiTheme="majorHAnsi" w:hAnsiTheme="majorHAnsi"/>
        </w:rPr>
        <w:t>4 -p</w:t>
      </w:r>
      <w:r w:rsidR="0098271C" w:rsidRPr="00715217">
        <w:rPr>
          <w:rFonts w:asciiTheme="majorHAnsi" w:hAnsiTheme="majorHAnsi"/>
        </w:rPr>
        <w:t xml:space="preserve">rzeprowadzenie prac konserwatorskich, restauratorskich i robót budowlanych przy </w:t>
      </w:r>
      <w:r w:rsidR="00715217">
        <w:rPr>
          <w:rFonts w:asciiTheme="majorHAnsi" w:hAnsiTheme="majorHAnsi"/>
        </w:rPr>
        <w:t xml:space="preserve">  </w:t>
      </w:r>
    </w:p>
    <w:p w14:paraId="79F8C012" w14:textId="11C2CDE7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                       </w:t>
      </w:r>
      <w:r w:rsidR="0098271C" w:rsidRPr="00715217">
        <w:rPr>
          <w:rFonts w:asciiTheme="majorHAnsi" w:hAnsiTheme="majorHAnsi"/>
        </w:rPr>
        <w:t>zabytk</w:t>
      </w:r>
      <w:r>
        <w:rPr>
          <w:rFonts w:asciiTheme="majorHAnsi" w:hAnsiTheme="majorHAnsi"/>
        </w:rPr>
        <w:t>u</w:t>
      </w:r>
    </w:p>
    <w:p w14:paraId="5DB9C0AB" w14:textId="1218ED43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454530000-7 – roboty remontowe i renowacyjne</w:t>
      </w:r>
    </w:p>
    <w:p w14:paraId="6152E01B" w14:textId="716BEDC8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Dodatkowe kody CVP zamówienia:</w:t>
      </w:r>
    </w:p>
    <w:p w14:paraId="548E1395" w14:textId="73151AF5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45442300-0 – roboty w zakresie ochrony powierzchni</w:t>
      </w:r>
    </w:p>
    <w:p w14:paraId="0BB81547" w14:textId="275BF493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45442100-8 – roboty malarskie</w:t>
      </w:r>
    </w:p>
    <w:p w14:paraId="0DC28180" w14:textId="159F1529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454210000-4 – roboty w zakresie stolarki budowlanej</w:t>
      </w:r>
    </w:p>
    <w:p w14:paraId="3DCBA098" w14:textId="7F98D8A2" w:rsidR="00715217" w:rsidRDefault="00715217" w:rsidP="00715217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45111291-4 – roboty w zakresie zagospodarowania terenu</w:t>
      </w:r>
    </w:p>
    <w:p w14:paraId="152948BE" w14:textId="3D102A52" w:rsidR="0098271C" w:rsidRPr="00946BE5" w:rsidRDefault="0098271C" w:rsidP="00715217">
      <w:pPr>
        <w:spacing w:after="0"/>
        <w:jc w:val="both"/>
        <w:rPr>
          <w:rFonts w:asciiTheme="majorHAnsi" w:hAnsiTheme="majorHAnsi"/>
          <w:b/>
          <w:bCs/>
        </w:rPr>
      </w:pPr>
    </w:p>
    <w:p w14:paraId="6BD855FF" w14:textId="222C8FE2" w:rsidR="00F54A8B" w:rsidRPr="00FE7E88" w:rsidRDefault="00CB3E5C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lastRenderedPageBreak/>
        <w:t>V</w:t>
      </w:r>
      <w:r w:rsidR="008E1175"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SPOSÓB I MIEJSCE PUBLIKACJI ZAMÓWIENIA </w:t>
      </w:r>
    </w:p>
    <w:p w14:paraId="65680195" w14:textId="73039445" w:rsidR="00946BE5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Upublicznienie zapytania ofertowego poprzez umieszczenie zapytania </w:t>
      </w:r>
      <w:r w:rsidR="00696E34" w:rsidRPr="00FE7E88">
        <w:rPr>
          <w:rFonts w:asciiTheme="majorHAnsi" w:hAnsiTheme="majorHAnsi"/>
        </w:rPr>
        <w:t xml:space="preserve">na stronie internetowej </w:t>
      </w:r>
      <w:r w:rsidR="007C0FDB">
        <w:rPr>
          <w:rFonts w:asciiTheme="majorHAnsi" w:hAnsiTheme="majorHAnsi"/>
        </w:rPr>
        <w:t>Biuletynu Informacji Publicznej Gminy Fałków www.bip.falkow.pl</w:t>
      </w:r>
    </w:p>
    <w:p w14:paraId="6211AB2F" w14:textId="53842C82" w:rsidR="00F54A8B" w:rsidRPr="00FE7E88" w:rsidRDefault="00CB3E5C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VI</w:t>
      </w:r>
      <w:r w:rsidR="008E1175"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TRYB UDZIELANIA ZAMÓWIENIA </w:t>
      </w:r>
    </w:p>
    <w:p w14:paraId="5AE12627" w14:textId="6B5C1905" w:rsidR="00F54A8B" w:rsidRPr="00FE7E88" w:rsidRDefault="00F54A8B" w:rsidP="00A20FAF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Niniejsze postępowanie </w:t>
      </w:r>
      <w:r w:rsidR="00B2598D" w:rsidRPr="00FE7E88">
        <w:rPr>
          <w:rFonts w:asciiTheme="majorHAnsi" w:hAnsiTheme="majorHAnsi"/>
        </w:rPr>
        <w:t>zakupowe</w:t>
      </w:r>
      <w:r w:rsidR="001B0229">
        <w:rPr>
          <w:rFonts w:asciiTheme="majorHAnsi" w:hAnsiTheme="majorHAnsi"/>
        </w:rPr>
        <w:t>,</w:t>
      </w:r>
      <w:r w:rsidR="00B2598D" w:rsidRPr="00FE7E88">
        <w:rPr>
          <w:rFonts w:asciiTheme="majorHAnsi" w:hAnsiTheme="majorHAnsi"/>
        </w:rPr>
        <w:t xml:space="preserve"> mające na celu wyłonienie wykonawcy</w:t>
      </w:r>
      <w:r w:rsidR="001B0229">
        <w:rPr>
          <w:rFonts w:asciiTheme="majorHAnsi" w:hAnsiTheme="majorHAnsi"/>
        </w:rPr>
        <w:t xml:space="preserve"> lub wykona</w:t>
      </w:r>
      <w:r w:rsidR="00B2598D" w:rsidRPr="00FE7E88">
        <w:rPr>
          <w:rFonts w:asciiTheme="majorHAnsi" w:hAnsiTheme="majorHAnsi"/>
        </w:rPr>
        <w:t xml:space="preserve">wców </w:t>
      </w:r>
      <w:r w:rsidR="00C31B5C" w:rsidRPr="00EF6B41">
        <w:rPr>
          <w:rFonts w:asciiTheme="majorHAnsi" w:hAnsiTheme="majorHAnsi"/>
        </w:rPr>
        <w:t>całego</w:t>
      </w:r>
      <w:r w:rsidR="00C31B5C" w:rsidRPr="00CB3E5C">
        <w:rPr>
          <w:rFonts w:asciiTheme="majorHAnsi" w:hAnsiTheme="majorHAnsi"/>
        </w:rPr>
        <w:t xml:space="preserve"> </w:t>
      </w:r>
      <w:r w:rsidR="00B2598D" w:rsidRPr="00FE7E88">
        <w:rPr>
          <w:rFonts w:asciiTheme="majorHAnsi" w:hAnsiTheme="majorHAnsi"/>
        </w:rPr>
        <w:t xml:space="preserve">zadania inwestycyjnego </w:t>
      </w:r>
      <w:r w:rsidRPr="00FE7E88">
        <w:rPr>
          <w:rFonts w:asciiTheme="majorHAnsi" w:hAnsiTheme="majorHAnsi"/>
        </w:rPr>
        <w:t xml:space="preserve">prowadzone jest </w:t>
      </w:r>
      <w:r w:rsidR="00696E34" w:rsidRPr="00FE7E88">
        <w:rPr>
          <w:rFonts w:asciiTheme="majorHAnsi" w:hAnsiTheme="majorHAnsi"/>
        </w:rPr>
        <w:t>w sposób konkurencyjny i transparentny</w:t>
      </w:r>
      <w:r w:rsidR="00C31B5C">
        <w:rPr>
          <w:rFonts w:asciiTheme="majorHAnsi" w:hAnsiTheme="majorHAnsi"/>
        </w:rPr>
        <w:t xml:space="preserve">, zgodnie z </w:t>
      </w:r>
      <w:r w:rsidR="00EC5A0A">
        <w:rPr>
          <w:rFonts w:asciiTheme="majorHAnsi" w:hAnsiTheme="majorHAnsi"/>
        </w:rPr>
        <w:t xml:space="preserve">§ 7 </w:t>
      </w:r>
      <w:r w:rsidR="006E449D">
        <w:rPr>
          <w:rFonts w:asciiTheme="majorHAnsi" w:hAnsiTheme="majorHAnsi"/>
        </w:rPr>
        <w:t xml:space="preserve">i 8 </w:t>
      </w:r>
      <w:r w:rsidR="00EC5A0A" w:rsidRPr="00EC5A0A">
        <w:rPr>
          <w:rFonts w:asciiTheme="majorHAnsi" w:hAnsiTheme="majorHAnsi"/>
        </w:rPr>
        <w:t>załącznik</w:t>
      </w:r>
      <w:r w:rsidR="006E449D">
        <w:rPr>
          <w:rFonts w:asciiTheme="majorHAnsi" w:hAnsiTheme="majorHAnsi"/>
        </w:rPr>
        <w:t>a</w:t>
      </w:r>
      <w:r w:rsidR="00EC5A0A" w:rsidRPr="00EC5A0A">
        <w:rPr>
          <w:rFonts w:asciiTheme="majorHAnsi" w:hAnsiTheme="majorHAnsi"/>
        </w:rPr>
        <w:t xml:space="preserve"> do uchwały nr 232/2023 Rady Ministrów z dnia 23 listopada 2022 r. – szczegółowe zasady i tryb udzielania dofinansowania z Rządowego Programu Odbudowy Zabytków </w:t>
      </w:r>
      <w:r w:rsidR="00EC5A0A">
        <w:rPr>
          <w:rFonts w:asciiTheme="majorHAnsi" w:hAnsiTheme="majorHAnsi"/>
        </w:rPr>
        <w:t xml:space="preserve">I </w:t>
      </w:r>
      <w:r w:rsidR="00696E34" w:rsidRPr="00FE7E88">
        <w:rPr>
          <w:rFonts w:asciiTheme="majorHAnsi" w:hAnsiTheme="majorHAnsi"/>
        </w:rPr>
        <w:t>z uwzględnieniem Regulaminu Naboru Wniosków o Dofinansowanie z Rządowego Programu Odbudowy Zabytków</w:t>
      </w:r>
      <w:r w:rsidRPr="00FE7E88">
        <w:rPr>
          <w:rFonts w:asciiTheme="majorHAnsi" w:hAnsiTheme="majorHAnsi"/>
        </w:rPr>
        <w:t xml:space="preserve">. </w:t>
      </w:r>
    </w:p>
    <w:p w14:paraId="0A819E95" w14:textId="4AA39F08" w:rsidR="00F54A8B" w:rsidRPr="00FE7E88" w:rsidRDefault="00F54A8B" w:rsidP="00A20FAF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Do niniejszego zaproszenia do składania ofert nie stosuje się Ustawy z dnia 11 września 2019 r. Prawo zamówień publicznych (Dz. U. z 20</w:t>
      </w:r>
      <w:r w:rsidR="007140DA" w:rsidRPr="00FE7E88">
        <w:rPr>
          <w:rFonts w:asciiTheme="majorHAnsi" w:hAnsiTheme="majorHAnsi"/>
        </w:rPr>
        <w:t>2</w:t>
      </w:r>
      <w:r w:rsidR="00B2598D" w:rsidRPr="00FE7E88">
        <w:rPr>
          <w:rFonts w:asciiTheme="majorHAnsi" w:hAnsiTheme="majorHAnsi"/>
        </w:rPr>
        <w:t>3</w:t>
      </w:r>
      <w:r w:rsidRPr="00FE7E88">
        <w:rPr>
          <w:rFonts w:asciiTheme="majorHAnsi" w:hAnsiTheme="majorHAnsi"/>
        </w:rPr>
        <w:t xml:space="preserve"> r. poz. </w:t>
      </w:r>
      <w:r w:rsidR="00B2598D" w:rsidRPr="00FE7E88">
        <w:rPr>
          <w:rFonts w:asciiTheme="majorHAnsi" w:hAnsiTheme="majorHAnsi"/>
        </w:rPr>
        <w:t>1605</w:t>
      </w:r>
      <w:r w:rsidRPr="00FE7E88">
        <w:rPr>
          <w:rFonts w:asciiTheme="majorHAnsi" w:hAnsiTheme="majorHAnsi"/>
        </w:rPr>
        <w:t>)</w:t>
      </w:r>
      <w:r w:rsidR="00372C76">
        <w:rPr>
          <w:rFonts w:asciiTheme="majorHAnsi" w:hAnsiTheme="majorHAnsi"/>
        </w:rPr>
        <w:t xml:space="preserve">, z uwagi na niespełnienie kryterium, </w:t>
      </w:r>
      <w:r w:rsidR="002A4082">
        <w:rPr>
          <w:rFonts w:asciiTheme="majorHAnsi" w:hAnsiTheme="majorHAnsi"/>
        </w:rPr>
        <w:br/>
      </w:r>
      <w:r w:rsidR="00372C76">
        <w:rPr>
          <w:rFonts w:asciiTheme="majorHAnsi" w:hAnsiTheme="majorHAnsi"/>
        </w:rPr>
        <w:t>o którym mowa w art. 6 pkt 2 tej ustawy</w:t>
      </w:r>
      <w:r w:rsidR="007E4180" w:rsidRPr="00FE7E88">
        <w:rPr>
          <w:rFonts w:asciiTheme="majorHAnsi" w:hAnsiTheme="majorHAnsi"/>
        </w:rPr>
        <w:t>.</w:t>
      </w:r>
      <w:r w:rsidRPr="00FE7E88">
        <w:rPr>
          <w:rFonts w:asciiTheme="majorHAnsi" w:hAnsiTheme="majorHAnsi"/>
        </w:rPr>
        <w:t xml:space="preserve"> </w:t>
      </w:r>
    </w:p>
    <w:p w14:paraId="29AD69A3" w14:textId="77777777" w:rsidR="00F54A8B" w:rsidRPr="00FE7E88" w:rsidRDefault="00F54A8B" w:rsidP="00A20FAF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Dane osobowe przekazane Zamawiającemu w toku prowadzenia postępowania będą przetwarzane zgodnie z regulacjami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</w:t>
      </w:r>
      <w:proofErr w:type="spellStart"/>
      <w:r w:rsidRPr="00FE7E88">
        <w:rPr>
          <w:rFonts w:asciiTheme="majorHAnsi" w:hAnsiTheme="majorHAnsi"/>
        </w:rPr>
        <w:t>Dz.Urz</w:t>
      </w:r>
      <w:proofErr w:type="spellEnd"/>
      <w:r w:rsidRPr="00FE7E88">
        <w:rPr>
          <w:rFonts w:asciiTheme="majorHAnsi" w:hAnsiTheme="majorHAnsi"/>
        </w:rPr>
        <w:t xml:space="preserve">. UE L 119 z 04.05.2016, str. 1) (dalej Rozporządzenie RODO). Szczegółowe informacje w tym zakresie znajdują się w Klauzuli informacyjnej RODO stanowiącej załącznik </w:t>
      </w:r>
      <w:r w:rsidR="006B7432" w:rsidRPr="00FE7E88">
        <w:rPr>
          <w:rFonts w:asciiTheme="majorHAnsi" w:hAnsiTheme="majorHAnsi"/>
        </w:rPr>
        <w:t xml:space="preserve">nr 3 </w:t>
      </w:r>
      <w:r w:rsidRPr="00FE7E88">
        <w:rPr>
          <w:rFonts w:asciiTheme="majorHAnsi" w:hAnsiTheme="majorHAnsi"/>
        </w:rPr>
        <w:t xml:space="preserve">do niniejszego zapytania ofertowego. </w:t>
      </w:r>
    </w:p>
    <w:p w14:paraId="7CBA4BD5" w14:textId="462E22A3" w:rsidR="008E1175" w:rsidRDefault="00F54A8B" w:rsidP="00A20FAF">
      <w:pPr>
        <w:pStyle w:val="Akapitzlist"/>
        <w:numPr>
          <w:ilvl w:val="0"/>
          <w:numId w:val="1"/>
        </w:num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W sprawach nieuregulowanych zastosowanie znajdują bezwzględnie obowiązujące przepisy prawa w szczególności ustawy z dnia 23 kwietnia 1964 r. Kodeks cywilny (Dz.U. z 202</w:t>
      </w:r>
      <w:r w:rsidR="00BD20B5" w:rsidRPr="00FE7E88">
        <w:rPr>
          <w:rFonts w:asciiTheme="majorHAnsi" w:hAnsiTheme="majorHAnsi"/>
        </w:rPr>
        <w:t>3</w:t>
      </w:r>
      <w:r w:rsidRPr="00FE7E88">
        <w:rPr>
          <w:rFonts w:asciiTheme="majorHAnsi" w:hAnsiTheme="majorHAnsi"/>
        </w:rPr>
        <w:t xml:space="preserve"> r. poz. 17</w:t>
      </w:r>
      <w:r w:rsidR="00BD20B5" w:rsidRPr="00FE7E88">
        <w:rPr>
          <w:rFonts w:asciiTheme="majorHAnsi" w:hAnsiTheme="majorHAnsi"/>
        </w:rPr>
        <w:t>610</w:t>
      </w:r>
      <w:r w:rsidRPr="00FE7E88">
        <w:rPr>
          <w:rFonts w:asciiTheme="majorHAnsi" w:hAnsiTheme="majorHAnsi"/>
        </w:rPr>
        <w:t>)</w:t>
      </w:r>
      <w:r w:rsidR="00CB3E5C">
        <w:rPr>
          <w:rFonts w:asciiTheme="majorHAnsi" w:hAnsiTheme="majorHAnsi"/>
        </w:rPr>
        <w:t xml:space="preserve"> </w:t>
      </w:r>
      <w:r w:rsidR="00EF6B41">
        <w:rPr>
          <w:rFonts w:asciiTheme="majorHAnsi" w:hAnsiTheme="majorHAnsi"/>
        </w:rPr>
        <w:t xml:space="preserve">                            </w:t>
      </w:r>
      <w:r w:rsidR="00CB3E5C">
        <w:rPr>
          <w:rFonts w:asciiTheme="majorHAnsi" w:hAnsiTheme="majorHAnsi"/>
        </w:rPr>
        <w:t xml:space="preserve">i Ustawy z dnia 07.07.1994 r. Prawo </w:t>
      </w:r>
      <w:r w:rsidR="00541D5F">
        <w:rPr>
          <w:rFonts w:asciiTheme="majorHAnsi" w:hAnsiTheme="majorHAnsi"/>
        </w:rPr>
        <w:t>b</w:t>
      </w:r>
      <w:r w:rsidR="00CB3E5C">
        <w:rPr>
          <w:rFonts w:asciiTheme="majorHAnsi" w:hAnsiTheme="majorHAnsi"/>
        </w:rPr>
        <w:t>udowlane (Dz.</w:t>
      </w:r>
      <w:r w:rsidR="00541D5F">
        <w:rPr>
          <w:rFonts w:asciiTheme="majorHAnsi" w:hAnsiTheme="majorHAnsi"/>
        </w:rPr>
        <w:t>U. z 2023 r. poz.</w:t>
      </w:r>
      <w:r w:rsidR="00EF6B41">
        <w:rPr>
          <w:rFonts w:asciiTheme="majorHAnsi" w:hAnsiTheme="majorHAnsi"/>
        </w:rPr>
        <w:t xml:space="preserve">682, z </w:t>
      </w:r>
      <w:proofErr w:type="spellStart"/>
      <w:r w:rsidR="00EF6B41">
        <w:rPr>
          <w:rFonts w:asciiTheme="majorHAnsi" w:hAnsiTheme="majorHAnsi"/>
        </w:rPr>
        <w:t>późn</w:t>
      </w:r>
      <w:proofErr w:type="spellEnd"/>
      <w:r w:rsidR="00EF6B41">
        <w:rPr>
          <w:rFonts w:asciiTheme="majorHAnsi" w:hAnsiTheme="majorHAnsi"/>
        </w:rPr>
        <w:t>. zm.)</w:t>
      </w:r>
    </w:p>
    <w:p w14:paraId="11FC1E5F" w14:textId="77777777" w:rsidR="008E1175" w:rsidRDefault="008E1175" w:rsidP="00A20FAF">
      <w:pPr>
        <w:pStyle w:val="Akapitzlist"/>
        <w:ind w:left="360"/>
        <w:jc w:val="both"/>
        <w:rPr>
          <w:rFonts w:asciiTheme="majorHAnsi" w:hAnsiTheme="majorHAnsi"/>
        </w:rPr>
      </w:pPr>
    </w:p>
    <w:p w14:paraId="1025DCE2" w14:textId="7FB0F5E5" w:rsidR="00F54A8B" w:rsidRDefault="008E1175" w:rsidP="00A20FAF">
      <w:pPr>
        <w:pStyle w:val="Akapitzlist"/>
        <w:ind w:left="0"/>
        <w:jc w:val="both"/>
        <w:rPr>
          <w:rFonts w:asciiTheme="majorHAnsi" w:hAnsiTheme="majorHAnsi"/>
          <w:b/>
          <w:bCs/>
        </w:rPr>
      </w:pPr>
      <w:r w:rsidRPr="008E1175">
        <w:rPr>
          <w:rFonts w:asciiTheme="majorHAnsi" w:hAnsiTheme="majorHAnsi"/>
          <w:b/>
          <w:bCs/>
        </w:rPr>
        <w:t>V</w:t>
      </w:r>
      <w:r w:rsidR="00EF6B41">
        <w:rPr>
          <w:rFonts w:asciiTheme="majorHAnsi" w:hAnsiTheme="majorHAnsi"/>
          <w:b/>
          <w:bCs/>
        </w:rPr>
        <w:t>II</w:t>
      </w:r>
      <w:r w:rsidRPr="008E1175">
        <w:rPr>
          <w:rFonts w:asciiTheme="majorHAnsi" w:hAnsiTheme="majorHAnsi"/>
          <w:b/>
          <w:bCs/>
        </w:rPr>
        <w:t>.</w:t>
      </w:r>
      <w:r>
        <w:rPr>
          <w:rFonts w:asciiTheme="majorHAnsi" w:hAnsiTheme="majorHAnsi"/>
        </w:rPr>
        <w:t xml:space="preserve">  </w:t>
      </w:r>
      <w:r w:rsidR="00F54A8B" w:rsidRPr="008E1175">
        <w:rPr>
          <w:rFonts w:asciiTheme="majorHAnsi" w:hAnsiTheme="majorHAnsi"/>
          <w:b/>
          <w:bCs/>
        </w:rPr>
        <w:t>PRZEDMIOT ZAMÓWIENIA</w:t>
      </w:r>
    </w:p>
    <w:p w14:paraId="42D65265" w14:textId="77777777" w:rsidR="00D25415" w:rsidRPr="008E1175" w:rsidRDefault="00D25415" w:rsidP="00A20FAF">
      <w:pPr>
        <w:pStyle w:val="Akapitzlist"/>
        <w:ind w:left="0"/>
        <w:jc w:val="both"/>
        <w:rPr>
          <w:rFonts w:asciiTheme="majorHAnsi" w:hAnsiTheme="majorHAnsi"/>
        </w:rPr>
      </w:pPr>
    </w:p>
    <w:p w14:paraId="179790B0" w14:textId="75B97A96" w:rsidR="007140DA" w:rsidRDefault="00F54A8B" w:rsidP="009765CF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  <w:b/>
          <w:bCs/>
          <w:iCs/>
        </w:rPr>
      </w:pPr>
      <w:r w:rsidRPr="00FE7E88">
        <w:rPr>
          <w:rFonts w:asciiTheme="majorHAnsi" w:hAnsiTheme="majorHAnsi"/>
        </w:rPr>
        <w:t>Przedmiotem zamówienia jest wykonanie</w:t>
      </w:r>
      <w:r w:rsidR="00AE4399" w:rsidRPr="00FE7E88">
        <w:rPr>
          <w:rFonts w:asciiTheme="majorHAnsi" w:hAnsiTheme="majorHAnsi"/>
        </w:rPr>
        <w:t xml:space="preserve"> </w:t>
      </w:r>
      <w:r w:rsidR="009765CF">
        <w:rPr>
          <w:rFonts w:asciiTheme="majorHAnsi" w:hAnsiTheme="majorHAnsi"/>
        </w:rPr>
        <w:t xml:space="preserve">PRAC PROJEKTOWYCH I ROBÓT BUDOWLANYCH, związanych </w:t>
      </w:r>
      <w:r w:rsidR="009765CF" w:rsidRPr="009765CF">
        <w:rPr>
          <w:rFonts w:asciiTheme="majorHAnsi" w:hAnsiTheme="majorHAnsi"/>
        </w:rPr>
        <w:t>z realizacją</w:t>
      </w:r>
      <w:r w:rsidR="009765CF">
        <w:rPr>
          <w:rFonts w:asciiTheme="majorHAnsi" w:hAnsiTheme="majorHAnsi"/>
        </w:rPr>
        <w:t>/wykonaniem zadania -</w:t>
      </w:r>
      <w:r w:rsidR="009765CF" w:rsidRPr="009765CF">
        <w:rPr>
          <w:rFonts w:asciiTheme="majorHAnsi" w:hAnsiTheme="majorHAnsi"/>
        </w:rPr>
        <w:t xml:space="preserve"> inwestycji pn. </w:t>
      </w:r>
      <w:r w:rsidR="009765CF" w:rsidRPr="00CC4A25">
        <w:rPr>
          <w:rFonts w:asciiTheme="majorHAnsi" w:hAnsiTheme="majorHAnsi"/>
          <w:b/>
        </w:rPr>
        <w:t>„</w:t>
      </w:r>
      <w:r w:rsidR="007C0FDB" w:rsidRPr="007C0FDB">
        <w:rPr>
          <w:rFonts w:asciiTheme="majorHAnsi" w:hAnsiTheme="majorHAnsi"/>
          <w:b/>
        </w:rPr>
        <w:t>Zabezpieczenie, zachowanie i utrwalenie substancji zabytkowego zespołu kościoła parafialnego p.w. Świętej Trójcy w Fałkowie</w:t>
      </w:r>
      <w:r w:rsidR="009765CF" w:rsidRPr="00CC4A25">
        <w:rPr>
          <w:rFonts w:asciiTheme="majorHAnsi" w:hAnsiTheme="majorHAnsi"/>
          <w:b/>
        </w:rPr>
        <w:t>”,</w:t>
      </w:r>
      <w:r w:rsidR="009765CF" w:rsidRPr="009765CF">
        <w:rPr>
          <w:rFonts w:asciiTheme="majorHAnsi" w:hAnsiTheme="majorHAnsi"/>
        </w:rPr>
        <w:t xml:space="preserve"> polegających na</w:t>
      </w:r>
      <w:r w:rsidR="009765CF">
        <w:rPr>
          <w:rFonts w:asciiTheme="majorHAnsi" w:hAnsiTheme="majorHAnsi"/>
        </w:rPr>
        <w:t xml:space="preserve"> </w:t>
      </w:r>
      <w:r w:rsidR="007C0FDB">
        <w:rPr>
          <w:rFonts w:asciiTheme="majorHAnsi" w:hAnsiTheme="majorHAnsi"/>
        </w:rPr>
        <w:t xml:space="preserve">opracowaniu dokumentacji projektowej, uzyskania decyzji zezwalającej na przeprowadzeniu prac konserwatorskich przy zabytku oraz </w:t>
      </w:r>
      <w:r w:rsidR="009765CF" w:rsidRPr="009765CF">
        <w:rPr>
          <w:rFonts w:asciiTheme="majorHAnsi" w:hAnsiTheme="majorHAnsi"/>
        </w:rPr>
        <w:t>wykonaniu prac konserwatorskich, restauratorskich i robót budowlanych przy zabytku wpisanym do rejestru zabytków pod numerem A-</w:t>
      </w:r>
      <w:r w:rsidR="007C0FDB">
        <w:rPr>
          <w:rFonts w:asciiTheme="majorHAnsi" w:hAnsiTheme="majorHAnsi"/>
        </w:rPr>
        <w:t>911/1 i A.911/2</w:t>
      </w:r>
    </w:p>
    <w:p w14:paraId="2C966776" w14:textId="73238CF3" w:rsidR="004E16ED" w:rsidRPr="00CC4A25" w:rsidRDefault="00AE4399" w:rsidP="009765CF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  <w:b/>
          <w:iCs/>
        </w:rPr>
      </w:pPr>
      <w:r w:rsidRPr="00BD1AE9">
        <w:rPr>
          <w:rFonts w:asciiTheme="majorHAnsi" w:hAnsiTheme="majorHAnsi"/>
          <w:b/>
          <w:bCs/>
        </w:rPr>
        <w:t>Z</w:t>
      </w:r>
      <w:r w:rsidR="00F54A8B" w:rsidRPr="00BD1AE9">
        <w:rPr>
          <w:rFonts w:asciiTheme="majorHAnsi" w:hAnsiTheme="majorHAnsi"/>
          <w:b/>
          <w:bCs/>
        </w:rPr>
        <w:t>akres</w:t>
      </w:r>
      <w:r w:rsidRPr="00BD1AE9">
        <w:rPr>
          <w:rFonts w:asciiTheme="majorHAnsi" w:hAnsiTheme="majorHAnsi"/>
          <w:b/>
          <w:bCs/>
        </w:rPr>
        <w:t xml:space="preserve"> </w:t>
      </w:r>
      <w:r w:rsidR="009765CF" w:rsidRPr="00BD1AE9">
        <w:rPr>
          <w:rFonts w:asciiTheme="majorHAnsi" w:hAnsiTheme="majorHAnsi"/>
          <w:b/>
          <w:bCs/>
        </w:rPr>
        <w:t>inwestycji</w:t>
      </w:r>
      <w:r w:rsidR="009765CF">
        <w:rPr>
          <w:rFonts w:asciiTheme="majorHAnsi" w:hAnsiTheme="majorHAnsi"/>
        </w:rPr>
        <w:t xml:space="preserve"> pn</w:t>
      </w:r>
      <w:r w:rsidR="009765CF" w:rsidRPr="00CC4A25">
        <w:rPr>
          <w:rFonts w:asciiTheme="majorHAnsi" w:hAnsiTheme="majorHAnsi"/>
          <w:b/>
        </w:rPr>
        <w:t>. „</w:t>
      </w:r>
      <w:r w:rsidR="007C0FDB" w:rsidRPr="007C0FDB">
        <w:rPr>
          <w:rFonts w:asciiTheme="majorHAnsi" w:hAnsiTheme="majorHAnsi"/>
          <w:b/>
          <w:u w:val="single"/>
        </w:rPr>
        <w:t>Zabezpieczenie, zachowanie i utrwalenie substancji zabytkowego zespołu kościoła parafialnego p.w. Świętej Trójcy w Fałkowie</w:t>
      </w:r>
      <w:r w:rsidR="009765CF" w:rsidRPr="00CC4A25">
        <w:rPr>
          <w:rFonts w:asciiTheme="majorHAnsi" w:hAnsiTheme="majorHAnsi"/>
          <w:b/>
          <w:u w:val="single"/>
        </w:rPr>
        <w:t xml:space="preserve">”, </w:t>
      </w:r>
      <w:r w:rsidR="00F54A8B" w:rsidRPr="00CC4A25">
        <w:rPr>
          <w:rFonts w:asciiTheme="majorHAnsi" w:hAnsiTheme="majorHAnsi"/>
          <w:b/>
          <w:u w:val="single"/>
        </w:rPr>
        <w:t xml:space="preserve">obejmuje </w:t>
      </w:r>
      <w:r w:rsidR="00177415" w:rsidRPr="00CC4A25">
        <w:rPr>
          <w:rFonts w:asciiTheme="majorHAnsi" w:hAnsiTheme="majorHAnsi"/>
          <w:b/>
          <w:u w:val="single"/>
        </w:rPr>
        <w:t>2 etapy prac w formule</w:t>
      </w:r>
      <w:r w:rsidR="00177415" w:rsidRPr="00CC4A25">
        <w:rPr>
          <w:rFonts w:asciiTheme="majorHAnsi" w:hAnsiTheme="majorHAnsi"/>
          <w:b/>
        </w:rPr>
        <w:t xml:space="preserve"> </w:t>
      </w:r>
      <w:r w:rsidR="00177415" w:rsidRPr="00CC4A25">
        <w:rPr>
          <w:rFonts w:asciiTheme="majorHAnsi" w:hAnsiTheme="majorHAnsi"/>
          <w:b/>
          <w:bCs/>
        </w:rPr>
        <w:t>„zaprojektuj i wybuduj”,</w:t>
      </w:r>
      <w:r w:rsidR="00177415" w:rsidRPr="00CC4A25">
        <w:rPr>
          <w:rFonts w:asciiTheme="majorHAnsi" w:hAnsiTheme="majorHAnsi"/>
          <w:b/>
        </w:rPr>
        <w:t xml:space="preserve"> tj.:</w:t>
      </w:r>
      <w:r w:rsidR="00F54A8B" w:rsidRPr="00CC4A25">
        <w:rPr>
          <w:rFonts w:asciiTheme="majorHAnsi" w:hAnsiTheme="majorHAnsi"/>
          <w:b/>
        </w:rPr>
        <w:t xml:space="preserve"> </w:t>
      </w:r>
      <w:r w:rsidR="00D7203D" w:rsidRPr="00CC4A25">
        <w:rPr>
          <w:rFonts w:asciiTheme="majorHAnsi" w:hAnsiTheme="majorHAnsi"/>
          <w:b/>
        </w:rPr>
        <w:t xml:space="preserve"> </w:t>
      </w:r>
    </w:p>
    <w:p w14:paraId="210BE433" w14:textId="78302394" w:rsidR="00D7203D" w:rsidRPr="00FE7E88" w:rsidRDefault="00D7203D" w:rsidP="00A20FAF">
      <w:pPr>
        <w:pStyle w:val="Akapitzlist"/>
        <w:numPr>
          <w:ilvl w:val="0"/>
          <w:numId w:val="9"/>
        </w:numPr>
        <w:jc w:val="both"/>
        <w:rPr>
          <w:rFonts w:asciiTheme="majorHAnsi" w:hAnsiTheme="majorHAnsi"/>
          <w:iCs/>
        </w:rPr>
      </w:pPr>
      <w:r w:rsidRPr="00FE7E88">
        <w:rPr>
          <w:rFonts w:asciiTheme="majorHAnsi" w:hAnsiTheme="majorHAnsi"/>
          <w:b/>
          <w:bCs/>
        </w:rPr>
        <w:t xml:space="preserve">Etap </w:t>
      </w:r>
      <w:r w:rsidR="00A53CAD" w:rsidRPr="00FE7E88">
        <w:rPr>
          <w:rFonts w:asciiTheme="majorHAnsi" w:hAnsiTheme="majorHAnsi"/>
          <w:b/>
          <w:bCs/>
        </w:rPr>
        <w:t xml:space="preserve">1 - </w:t>
      </w:r>
      <w:r w:rsidRPr="00FE7E88">
        <w:rPr>
          <w:rFonts w:asciiTheme="majorHAnsi" w:hAnsiTheme="majorHAnsi"/>
          <w:b/>
          <w:bCs/>
        </w:rPr>
        <w:t>przygotowawczy</w:t>
      </w:r>
      <w:r w:rsidRPr="00FE7E88">
        <w:rPr>
          <w:rFonts w:asciiTheme="majorHAnsi" w:hAnsiTheme="majorHAnsi"/>
        </w:rPr>
        <w:t xml:space="preserve"> do przeprowadzenia inwestycji – sporządzenie dokumentacji projektowo-wykonawczej </w:t>
      </w:r>
      <w:r w:rsidR="00CC4A25">
        <w:rPr>
          <w:rFonts w:asciiTheme="majorHAnsi" w:hAnsiTheme="majorHAnsi"/>
        </w:rPr>
        <w:t xml:space="preserve">– technicznej </w:t>
      </w:r>
      <w:r w:rsidRPr="00FE7E88">
        <w:rPr>
          <w:rFonts w:asciiTheme="majorHAnsi" w:hAnsiTheme="majorHAnsi"/>
        </w:rPr>
        <w:t>wraz z uzyskaniem niezbędnych decyzji i pozwoleń wynikających</w:t>
      </w:r>
      <w:r w:rsidR="001B0229">
        <w:rPr>
          <w:rFonts w:asciiTheme="majorHAnsi" w:hAnsiTheme="majorHAnsi"/>
        </w:rPr>
        <w:t xml:space="preserve"> obowiązujących </w:t>
      </w:r>
      <w:r w:rsidRPr="00FE7E88">
        <w:rPr>
          <w:rFonts w:asciiTheme="majorHAnsi" w:hAnsiTheme="majorHAnsi"/>
        </w:rPr>
        <w:t>przepisów prawa</w:t>
      </w:r>
      <w:r w:rsidR="00CC4A25">
        <w:rPr>
          <w:rFonts w:asciiTheme="majorHAnsi" w:hAnsiTheme="majorHAnsi"/>
        </w:rPr>
        <w:t>. W ramach przygotowania dokumentacji technicznej wymagane są następujące prace:</w:t>
      </w:r>
    </w:p>
    <w:p w14:paraId="603E3332" w14:textId="69D1EBB6" w:rsidR="00D7203D" w:rsidRPr="00FE7E88" w:rsidRDefault="004E16ED" w:rsidP="00A20FA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w</w:t>
      </w:r>
      <w:r w:rsidR="00D7203D" w:rsidRPr="00FE7E88">
        <w:rPr>
          <w:rFonts w:asciiTheme="majorHAnsi" w:hAnsiTheme="majorHAnsi"/>
        </w:rPr>
        <w:t xml:space="preserve">ykonanie inwentaryzacji </w:t>
      </w:r>
      <w:r w:rsidR="00CC4A25">
        <w:rPr>
          <w:rFonts w:asciiTheme="majorHAnsi" w:hAnsiTheme="majorHAnsi"/>
        </w:rPr>
        <w:t xml:space="preserve"> architektoniczno-konserwatorskiej </w:t>
      </w:r>
      <w:r w:rsidR="00D7203D" w:rsidRPr="00FE7E88">
        <w:rPr>
          <w:rFonts w:asciiTheme="majorHAnsi" w:hAnsiTheme="majorHAnsi"/>
        </w:rPr>
        <w:t>obiektu</w:t>
      </w:r>
      <w:r w:rsidR="00CC4A25">
        <w:rPr>
          <w:rFonts w:asciiTheme="majorHAnsi" w:hAnsiTheme="majorHAnsi"/>
        </w:rPr>
        <w:t xml:space="preserve"> kościoła</w:t>
      </w:r>
    </w:p>
    <w:p w14:paraId="4D3EE79F" w14:textId="5CBEA089" w:rsidR="00D7203D" w:rsidRPr="00FE7E88" w:rsidRDefault="004E16ED" w:rsidP="00A20FA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w</w:t>
      </w:r>
      <w:r w:rsidR="00D7203D" w:rsidRPr="00FE7E88">
        <w:rPr>
          <w:rFonts w:asciiTheme="majorHAnsi" w:hAnsiTheme="majorHAnsi"/>
        </w:rPr>
        <w:t>ykonanie koncepcji</w:t>
      </w:r>
      <w:r w:rsidR="00CC4A25">
        <w:rPr>
          <w:rFonts w:asciiTheme="majorHAnsi" w:hAnsiTheme="majorHAnsi"/>
        </w:rPr>
        <w:t xml:space="preserve"> dotyczącej inwestycji</w:t>
      </w:r>
      <w:r w:rsidRPr="00FE7E88">
        <w:rPr>
          <w:rFonts w:asciiTheme="majorHAnsi" w:hAnsiTheme="majorHAnsi"/>
        </w:rPr>
        <w:t>;</w:t>
      </w:r>
    </w:p>
    <w:p w14:paraId="1CDE0F74" w14:textId="5378859F" w:rsidR="00CC4A25" w:rsidRDefault="00CC4A25" w:rsidP="00A20FAF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wykonanie dokumentacji technicznej na roboty i prace konserwatorskie oraz budowlane przy zabytku, zgodnie z przepisami prawa budowlanego i prawa o ochronie zabytków i opieki nad zabytkami, w tym: </w:t>
      </w:r>
      <w:r w:rsidR="00A53CAD" w:rsidRPr="00FE7E88">
        <w:rPr>
          <w:rFonts w:asciiTheme="majorHAnsi" w:hAnsiTheme="majorHAnsi"/>
        </w:rPr>
        <w:t xml:space="preserve"> Programu prac konserwatorskich</w:t>
      </w:r>
      <w:r>
        <w:rPr>
          <w:rFonts w:asciiTheme="majorHAnsi" w:hAnsiTheme="majorHAnsi"/>
        </w:rPr>
        <w:t xml:space="preserve">, uzyskanie mapy do celów projektowych , projekt zagospodarowania terenu, projekt </w:t>
      </w:r>
      <w:proofErr w:type="spellStart"/>
      <w:r>
        <w:rPr>
          <w:rFonts w:asciiTheme="majorHAnsi" w:hAnsiTheme="majorHAnsi"/>
        </w:rPr>
        <w:t>architektoniczno</w:t>
      </w:r>
      <w:proofErr w:type="spellEnd"/>
      <w:r>
        <w:rPr>
          <w:rFonts w:asciiTheme="majorHAnsi" w:hAnsiTheme="majorHAnsi"/>
        </w:rPr>
        <w:t xml:space="preserve"> – budowlany i techniczny, przedmiary robót budowlano-remontowych i kosztorysy inwestorskie, specyfikacje techniczne wykonania i odbioru robót;</w:t>
      </w:r>
    </w:p>
    <w:p w14:paraId="240FBDE1" w14:textId="77777777" w:rsidR="00CC4A25" w:rsidRDefault="00CC4A25" w:rsidP="00CC4A25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</w:rPr>
      </w:pPr>
      <w:r w:rsidRPr="00CC4A25">
        <w:rPr>
          <w:rFonts w:asciiTheme="majorHAnsi" w:hAnsiTheme="majorHAnsi"/>
        </w:rPr>
        <w:lastRenderedPageBreak/>
        <w:t>Uzyskanie</w:t>
      </w:r>
      <w:r>
        <w:rPr>
          <w:rFonts w:asciiTheme="majorHAnsi" w:hAnsiTheme="majorHAnsi"/>
        </w:rPr>
        <w:t xml:space="preserve"> </w:t>
      </w:r>
      <w:r w:rsidRPr="00CC4A25">
        <w:rPr>
          <w:rFonts w:asciiTheme="majorHAnsi" w:hAnsiTheme="majorHAnsi"/>
        </w:rPr>
        <w:t>w  imieniu Zamawiającego wymaganych prawem zezwoleń, decyzji i pozwolenia na budowę.</w:t>
      </w:r>
      <w:r w:rsidR="00A53CAD" w:rsidRPr="00CC4A25">
        <w:rPr>
          <w:rFonts w:asciiTheme="majorHAnsi" w:hAnsiTheme="majorHAnsi"/>
        </w:rPr>
        <w:t xml:space="preserve"> </w:t>
      </w:r>
    </w:p>
    <w:p w14:paraId="5530602E" w14:textId="77777777" w:rsidR="00CC4A25" w:rsidRDefault="00CC4A25" w:rsidP="007C0FDB">
      <w:pPr>
        <w:pStyle w:val="Akapitzlist"/>
        <w:ind w:left="1080"/>
        <w:jc w:val="both"/>
        <w:rPr>
          <w:rFonts w:asciiTheme="majorHAnsi" w:hAnsiTheme="majorHAnsi"/>
        </w:rPr>
      </w:pPr>
    </w:p>
    <w:p w14:paraId="6F429069" w14:textId="35E337CB" w:rsidR="00A53CAD" w:rsidRPr="00CC4A25" w:rsidRDefault="00A53CAD" w:rsidP="00CC4A25">
      <w:pPr>
        <w:pStyle w:val="Akapitzlist"/>
        <w:numPr>
          <w:ilvl w:val="0"/>
          <w:numId w:val="7"/>
        </w:numPr>
        <w:jc w:val="both"/>
        <w:rPr>
          <w:rFonts w:asciiTheme="majorHAnsi" w:hAnsiTheme="majorHAnsi"/>
        </w:rPr>
      </w:pPr>
      <w:r w:rsidRPr="00CC4A25">
        <w:rPr>
          <w:rFonts w:asciiTheme="majorHAnsi" w:hAnsiTheme="majorHAnsi"/>
          <w:b/>
          <w:bCs/>
        </w:rPr>
        <w:t>Etap 2 – wykonawczy</w:t>
      </w:r>
      <w:r w:rsidR="004E16ED" w:rsidRPr="00CC4A25">
        <w:rPr>
          <w:rFonts w:asciiTheme="majorHAnsi" w:hAnsiTheme="majorHAnsi"/>
          <w:b/>
          <w:bCs/>
        </w:rPr>
        <w:t xml:space="preserve"> </w:t>
      </w:r>
      <w:r w:rsidR="00290389">
        <w:rPr>
          <w:rFonts w:asciiTheme="majorHAnsi" w:hAnsiTheme="majorHAnsi"/>
          <w:b/>
          <w:bCs/>
        </w:rPr>
        <w:t>–</w:t>
      </w:r>
      <w:r w:rsidR="004E16ED" w:rsidRPr="00CC4A25">
        <w:rPr>
          <w:rFonts w:asciiTheme="majorHAnsi" w:hAnsiTheme="majorHAnsi"/>
          <w:b/>
          <w:bCs/>
        </w:rPr>
        <w:t xml:space="preserve"> </w:t>
      </w:r>
      <w:r w:rsidR="00290389" w:rsidRPr="00290389">
        <w:rPr>
          <w:rFonts w:asciiTheme="majorHAnsi" w:hAnsiTheme="majorHAnsi"/>
          <w:bCs/>
        </w:rPr>
        <w:t>roboty budowlane i prace konserwatorskie na podstawie opracowanej dokumentacji i zaleceń konserwatorskich. Szczegółowe roboty budowlane i prace konserwatorskie przy zabytku wynika</w:t>
      </w:r>
      <w:r w:rsidR="00290389">
        <w:rPr>
          <w:rFonts w:asciiTheme="majorHAnsi" w:hAnsiTheme="majorHAnsi"/>
          <w:bCs/>
        </w:rPr>
        <w:t>ć</w:t>
      </w:r>
      <w:r w:rsidR="00290389" w:rsidRPr="00290389">
        <w:rPr>
          <w:rFonts w:asciiTheme="majorHAnsi" w:hAnsiTheme="majorHAnsi"/>
          <w:bCs/>
        </w:rPr>
        <w:t xml:space="preserve"> będą z opracowanej dokumentacji projektowej, niemniej sugerowane są następujące prace konserwatorskie, restauratorskie i roboty budowlane:</w:t>
      </w:r>
      <w:r w:rsidRPr="00290389">
        <w:rPr>
          <w:rFonts w:asciiTheme="majorHAnsi" w:hAnsiTheme="majorHAnsi"/>
        </w:rPr>
        <w:t xml:space="preserve"> </w:t>
      </w:r>
      <w:r w:rsidR="004E16ED" w:rsidRPr="00290389">
        <w:rPr>
          <w:rFonts w:asciiTheme="majorHAnsi" w:hAnsiTheme="majorHAnsi"/>
        </w:rPr>
        <w:t>.</w:t>
      </w:r>
    </w:p>
    <w:p w14:paraId="30BA7844" w14:textId="7FB96218" w:rsidR="007C0FDB" w:rsidRDefault="007C0FDB" w:rsidP="00B77782">
      <w:pPr>
        <w:pStyle w:val="Akapitzlist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Zakres rzeczowy zadania obejmuje:</w:t>
      </w:r>
    </w:p>
    <w:p w14:paraId="2CE2C022" w14:textId="77777777" w:rsidR="00B77782" w:rsidRPr="00B77782" w:rsidRDefault="00B77782" w:rsidP="00B77782">
      <w:pPr>
        <w:pStyle w:val="Akapitzlist"/>
        <w:jc w:val="both"/>
        <w:rPr>
          <w:rFonts w:asciiTheme="majorHAnsi" w:hAnsiTheme="majorHAnsi"/>
        </w:rPr>
      </w:pPr>
    </w:p>
    <w:p w14:paraId="67AAFF62" w14:textId="25320F03" w:rsidR="00A53CAD" w:rsidRDefault="00496249" w:rsidP="00B77782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 xml:space="preserve">Odtworzenie kompozycji </w:t>
      </w:r>
      <w:proofErr w:type="spellStart"/>
      <w:r>
        <w:rPr>
          <w:rFonts w:asciiTheme="majorHAnsi" w:hAnsiTheme="majorHAnsi"/>
          <w:b/>
          <w:bCs/>
        </w:rPr>
        <w:t>zachrystii</w:t>
      </w:r>
      <w:proofErr w:type="spellEnd"/>
      <w:r>
        <w:rPr>
          <w:rFonts w:asciiTheme="majorHAnsi" w:hAnsiTheme="majorHAnsi"/>
          <w:b/>
          <w:bCs/>
        </w:rPr>
        <w:t xml:space="preserve">, </w:t>
      </w:r>
      <w:r w:rsidR="00B77782" w:rsidRPr="00B77782">
        <w:rPr>
          <w:rFonts w:asciiTheme="majorHAnsi" w:hAnsiTheme="majorHAnsi"/>
          <w:b/>
          <w:bCs/>
        </w:rPr>
        <w:t>s</w:t>
      </w:r>
      <w:r w:rsidRPr="00B77782">
        <w:rPr>
          <w:rFonts w:asciiTheme="majorHAnsi" w:hAnsiTheme="majorHAnsi"/>
          <w:b/>
          <w:bCs/>
        </w:rPr>
        <w:t>ali, wejścia bocznego i korytarza,</w:t>
      </w:r>
      <w:r w:rsidR="00FC3E89" w:rsidRPr="00B77782">
        <w:rPr>
          <w:rFonts w:asciiTheme="majorHAnsi" w:hAnsiTheme="majorHAnsi"/>
        </w:rPr>
        <w:t xml:space="preserve"> w tym:</w:t>
      </w:r>
    </w:p>
    <w:p w14:paraId="4F6C46F3" w14:textId="77777777" w:rsidR="007B5BB5" w:rsidRDefault="007B5BB5" w:rsidP="007B5BB5">
      <w:pPr>
        <w:spacing w:after="0" w:line="240" w:lineRule="auto"/>
        <w:ind w:left="720"/>
        <w:jc w:val="both"/>
        <w:rPr>
          <w:rFonts w:asciiTheme="majorHAnsi" w:hAnsiTheme="majorHAnsi"/>
          <w:b/>
          <w:bCs/>
        </w:rPr>
      </w:pPr>
      <w:bookmarkStart w:id="11" w:name="_Hlk167436881"/>
    </w:p>
    <w:p w14:paraId="673978AB" w14:textId="56B095B6" w:rsidR="00AF7915" w:rsidRPr="007B5BB5" w:rsidRDefault="00AF7915" w:rsidP="007B5BB5">
      <w:pPr>
        <w:spacing w:after="0" w:line="240" w:lineRule="auto"/>
        <w:ind w:left="720"/>
        <w:jc w:val="both"/>
        <w:rPr>
          <w:rFonts w:asciiTheme="majorHAnsi" w:hAnsiTheme="majorHAnsi"/>
        </w:rPr>
      </w:pPr>
      <w:proofErr w:type="spellStart"/>
      <w:r w:rsidRPr="007B5BB5">
        <w:rPr>
          <w:rFonts w:asciiTheme="majorHAnsi" w:hAnsiTheme="majorHAnsi"/>
          <w:b/>
          <w:bCs/>
        </w:rPr>
        <w:t>Zachrystia</w:t>
      </w:r>
      <w:proofErr w:type="spellEnd"/>
      <w:r w:rsidRPr="007B5BB5">
        <w:rPr>
          <w:rFonts w:asciiTheme="majorHAnsi" w:hAnsiTheme="majorHAnsi"/>
        </w:rPr>
        <w:t>, pomieszczenie o wymiarach około 6,5 x 4,4m i wys.5m:</w:t>
      </w:r>
    </w:p>
    <w:p w14:paraId="5E1EE504" w14:textId="6779CC80" w:rsidR="00AF7915" w:rsidRDefault="00AF7915" w:rsidP="00AF791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odtworzenie ozdobnych malowideł na ścianach i suficie</w:t>
      </w:r>
    </w:p>
    <w:p w14:paraId="39678F3E" w14:textId="286D4A90" w:rsidR="00AF7915" w:rsidRDefault="00AF7915" w:rsidP="00AF791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-zlikwidowanie korytek elektrycznych i umiejscowienie przewodów pod tynkiem</w:t>
      </w:r>
    </w:p>
    <w:bookmarkEnd w:id="11"/>
    <w:p w14:paraId="07E1865A" w14:textId="5C342138" w:rsidR="00AF7915" w:rsidRDefault="00AF7915" w:rsidP="00AF791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       </w:t>
      </w:r>
    </w:p>
    <w:p w14:paraId="033D7BA6" w14:textId="24A46BEB" w:rsidR="00B77782" w:rsidRDefault="00AF7915" w:rsidP="00AF7915">
      <w:pPr>
        <w:spacing w:after="0" w:line="240" w:lineRule="auto"/>
        <w:jc w:val="center"/>
        <w:rPr>
          <w:rFonts w:asciiTheme="majorHAnsi" w:hAnsiTheme="majorHAnsi"/>
        </w:rPr>
      </w:pPr>
      <w:r>
        <w:rPr>
          <w:rFonts w:asciiTheme="majorHAnsi" w:hAnsiTheme="majorHAnsi"/>
          <w:noProof/>
        </w:rPr>
        <w:drawing>
          <wp:inline distT="0" distB="0" distL="0" distR="0" wp14:anchorId="6EB58356" wp14:editId="3A3F531F">
            <wp:extent cx="1979870" cy="2628900"/>
            <wp:effectExtent l="0" t="0" r="1905" b="0"/>
            <wp:docPr id="13361906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4868" cy="2635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</w:rPr>
        <w:t xml:space="preserve">           </w:t>
      </w:r>
      <w:r>
        <w:rPr>
          <w:rFonts w:asciiTheme="majorHAnsi" w:hAnsiTheme="majorHAnsi"/>
          <w:noProof/>
        </w:rPr>
        <w:drawing>
          <wp:inline distT="0" distB="0" distL="0" distR="0" wp14:anchorId="096C6BB8" wp14:editId="3F47A2DA">
            <wp:extent cx="1979870" cy="2628900"/>
            <wp:effectExtent l="0" t="0" r="1905" b="0"/>
            <wp:docPr id="177617216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401" cy="2640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32656" w14:textId="77777777" w:rsidR="007B5BB5" w:rsidRDefault="007B5BB5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1D0D0B9B" w14:textId="72432659" w:rsidR="00AF7915" w:rsidRPr="007B5BB5" w:rsidRDefault="00AF7915" w:rsidP="007B5BB5">
      <w:pPr>
        <w:spacing w:after="0" w:line="240" w:lineRule="auto"/>
        <w:jc w:val="both"/>
        <w:rPr>
          <w:rFonts w:asciiTheme="majorHAnsi" w:hAnsiTheme="majorHAnsi"/>
        </w:rPr>
      </w:pPr>
      <w:r w:rsidRPr="007B5BB5">
        <w:rPr>
          <w:rFonts w:asciiTheme="majorHAnsi" w:hAnsiTheme="majorHAnsi"/>
          <w:b/>
          <w:bCs/>
        </w:rPr>
        <w:t>Sala</w:t>
      </w:r>
      <w:r w:rsidRPr="007B5BB5">
        <w:rPr>
          <w:rFonts w:asciiTheme="majorHAnsi" w:hAnsiTheme="majorHAnsi"/>
        </w:rPr>
        <w:t>, pomieszczenie o wymiarach około 7,3 x 4,5m i wys.5,1m:</w:t>
      </w:r>
    </w:p>
    <w:p w14:paraId="1882F747" w14:textId="61E16CD9" w:rsidR="00AF7915" w:rsidRDefault="00AF7915" w:rsidP="00AF791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malowanie ścian i sufitu</w:t>
      </w:r>
    </w:p>
    <w:p w14:paraId="26D97FFA" w14:textId="77777777" w:rsidR="00AF7915" w:rsidRDefault="00AF7915" w:rsidP="00AF7915">
      <w:pPr>
        <w:spacing w:after="0" w:line="240" w:lineRule="auto"/>
        <w:rPr>
          <w:rFonts w:asciiTheme="majorHAnsi" w:hAnsiTheme="majorHAnsi"/>
        </w:rPr>
      </w:pPr>
    </w:p>
    <w:p w14:paraId="46CF8358" w14:textId="2E5D5868" w:rsidR="00AF7915" w:rsidRDefault="00AF7915" w:rsidP="00AF7915">
      <w:pPr>
        <w:spacing w:after="0" w:line="240" w:lineRule="auto"/>
        <w:jc w:val="center"/>
        <w:rPr>
          <w:rFonts w:asciiTheme="majorHAnsi" w:hAnsiTheme="majorHAnsi"/>
        </w:rPr>
      </w:pPr>
      <w:r>
        <w:rPr>
          <w:rFonts w:asciiTheme="majorHAnsi" w:hAnsiTheme="majorHAnsi"/>
          <w:noProof/>
        </w:rPr>
        <w:drawing>
          <wp:inline distT="0" distB="0" distL="0" distR="0" wp14:anchorId="052076F9" wp14:editId="220FA941">
            <wp:extent cx="1962299" cy="2606723"/>
            <wp:effectExtent l="0" t="0" r="0" b="3175"/>
            <wp:docPr id="101413127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16" cy="2650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</w:rPr>
        <w:t xml:space="preserve">                </w:t>
      </w:r>
      <w:r>
        <w:rPr>
          <w:rFonts w:asciiTheme="majorHAnsi" w:hAnsiTheme="majorHAnsi"/>
          <w:noProof/>
        </w:rPr>
        <w:drawing>
          <wp:inline distT="0" distB="0" distL="0" distR="0" wp14:anchorId="067B6429" wp14:editId="460AA95A">
            <wp:extent cx="1937982" cy="2574847"/>
            <wp:effectExtent l="0" t="0" r="5715" b="0"/>
            <wp:docPr id="2234787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4708" cy="2610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C1C36" w14:textId="77777777" w:rsidR="00A53CAD" w:rsidRDefault="00A53CAD" w:rsidP="00A20FAF">
      <w:pPr>
        <w:spacing w:after="0" w:line="240" w:lineRule="auto"/>
        <w:jc w:val="both"/>
        <w:rPr>
          <w:rFonts w:asciiTheme="majorHAnsi" w:hAnsiTheme="majorHAnsi"/>
        </w:rPr>
      </w:pPr>
    </w:p>
    <w:p w14:paraId="06E50CFC" w14:textId="4DD15577" w:rsidR="007B5BB5" w:rsidRPr="007B5BB5" w:rsidRDefault="007B5BB5" w:rsidP="007B5BB5">
      <w:p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lastRenderedPageBreak/>
        <w:t>Wejście boczne</w:t>
      </w:r>
      <w:r w:rsidRPr="007B5BB5">
        <w:rPr>
          <w:rFonts w:asciiTheme="majorHAnsi" w:hAnsiTheme="majorHAnsi"/>
        </w:rPr>
        <w:t xml:space="preserve">, pomieszczenie o wymiarach około </w:t>
      </w:r>
      <w:r>
        <w:rPr>
          <w:rFonts w:asciiTheme="majorHAnsi" w:hAnsiTheme="majorHAnsi"/>
        </w:rPr>
        <w:t>3,3</w:t>
      </w:r>
      <w:r w:rsidRPr="007B5BB5">
        <w:rPr>
          <w:rFonts w:asciiTheme="majorHAnsi" w:hAnsiTheme="majorHAnsi"/>
        </w:rPr>
        <w:t xml:space="preserve"> x </w:t>
      </w:r>
      <w:r>
        <w:rPr>
          <w:rFonts w:asciiTheme="majorHAnsi" w:hAnsiTheme="majorHAnsi"/>
        </w:rPr>
        <w:t>1,8m</w:t>
      </w:r>
      <w:r w:rsidRPr="007B5BB5">
        <w:rPr>
          <w:rFonts w:asciiTheme="majorHAnsi" w:hAnsiTheme="majorHAnsi"/>
        </w:rPr>
        <w:t xml:space="preserve"> i wys.</w:t>
      </w:r>
      <w:r>
        <w:rPr>
          <w:rFonts w:asciiTheme="majorHAnsi" w:hAnsiTheme="majorHAnsi"/>
        </w:rPr>
        <w:t>3,4</w:t>
      </w:r>
      <w:r w:rsidRPr="007B5BB5">
        <w:rPr>
          <w:rFonts w:asciiTheme="majorHAnsi" w:hAnsiTheme="majorHAnsi"/>
        </w:rPr>
        <w:t>m:</w:t>
      </w:r>
    </w:p>
    <w:p w14:paraId="1C2FC5C3" w14:textId="77777777" w:rsidR="007B5BB5" w:rsidRDefault="007B5BB5" w:rsidP="007B5BB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malowanie ścian i sufitu</w:t>
      </w:r>
    </w:p>
    <w:p w14:paraId="1A79921C" w14:textId="1BA99EF3" w:rsidR="00AF7915" w:rsidRDefault="007B5BB5" w:rsidP="007B5BB5">
      <w:pPr>
        <w:spacing w:after="0" w:line="240" w:lineRule="auto"/>
        <w:jc w:val="center"/>
        <w:rPr>
          <w:rFonts w:asciiTheme="majorHAnsi" w:hAnsiTheme="majorHAnsi"/>
        </w:rPr>
      </w:pPr>
      <w:r>
        <w:rPr>
          <w:rFonts w:asciiTheme="majorHAnsi" w:hAnsiTheme="majorHAnsi"/>
          <w:noProof/>
        </w:rPr>
        <w:drawing>
          <wp:inline distT="0" distB="0" distL="0" distR="0" wp14:anchorId="37CAAA6A" wp14:editId="6DE6B069">
            <wp:extent cx="1753738" cy="2330058"/>
            <wp:effectExtent l="0" t="0" r="0" b="0"/>
            <wp:docPr id="147631748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151" cy="2338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</w:rPr>
        <w:t xml:space="preserve">                   </w:t>
      </w:r>
      <w:r>
        <w:rPr>
          <w:rFonts w:asciiTheme="majorHAnsi" w:hAnsiTheme="majorHAnsi"/>
          <w:noProof/>
        </w:rPr>
        <w:drawing>
          <wp:inline distT="0" distB="0" distL="0" distR="0" wp14:anchorId="57C8EC57" wp14:editId="700E4129">
            <wp:extent cx="1753737" cy="2330056"/>
            <wp:effectExtent l="0" t="0" r="0" b="0"/>
            <wp:docPr id="1802701647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73096" cy="235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A1935" w14:textId="77777777" w:rsidR="00AF7915" w:rsidRDefault="00AF7915" w:rsidP="007B5BB5">
      <w:pPr>
        <w:spacing w:after="0" w:line="240" w:lineRule="auto"/>
        <w:jc w:val="center"/>
        <w:rPr>
          <w:rFonts w:asciiTheme="majorHAnsi" w:hAnsiTheme="majorHAnsi"/>
        </w:rPr>
      </w:pPr>
    </w:p>
    <w:p w14:paraId="6C9F939B" w14:textId="3AEF9AB6" w:rsidR="007B5BB5" w:rsidRPr="007B5BB5" w:rsidRDefault="007B5BB5" w:rsidP="007B5BB5">
      <w:pPr>
        <w:spacing w:after="0" w:line="240" w:lineRule="auto"/>
        <w:jc w:val="both"/>
        <w:rPr>
          <w:rFonts w:asciiTheme="majorHAnsi" w:hAnsiTheme="majorHAnsi"/>
        </w:rPr>
      </w:pPr>
      <w:bookmarkStart w:id="12" w:name="_Hlk167438045"/>
      <w:r>
        <w:rPr>
          <w:rFonts w:asciiTheme="majorHAnsi" w:hAnsiTheme="majorHAnsi"/>
          <w:b/>
          <w:bCs/>
        </w:rPr>
        <w:t>Korytarz</w:t>
      </w:r>
      <w:r w:rsidRPr="007B5BB5">
        <w:rPr>
          <w:rFonts w:asciiTheme="majorHAnsi" w:hAnsiTheme="majorHAnsi"/>
        </w:rPr>
        <w:t xml:space="preserve">, pomieszczenie o wymiarach około </w:t>
      </w:r>
      <w:r>
        <w:rPr>
          <w:rFonts w:asciiTheme="majorHAnsi" w:hAnsiTheme="majorHAnsi"/>
        </w:rPr>
        <w:t>12,9m</w:t>
      </w:r>
      <w:r w:rsidRPr="007B5BB5">
        <w:rPr>
          <w:rFonts w:asciiTheme="majorHAnsi" w:hAnsiTheme="majorHAnsi"/>
        </w:rPr>
        <w:t xml:space="preserve"> x </w:t>
      </w:r>
      <w:r>
        <w:rPr>
          <w:rFonts w:asciiTheme="majorHAnsi" w:hAnsiTheme="majorHAnsi"/>
        </w:rPr>
        <w:t>1,6m</w:t>
      </w:r>
      <w:r w:rsidRPr="007B5BB5">
        <w:rPr>
          <w:rFonts w:asciiTheme="majorHAnsi" w:hAnsiTheme="majorHAnsi"/>
        </w:rPr>
        <w:t xml:space="preserve"> i wys.</w:t>
      </w:r>
      <w:r>
        <w:rPr>
          <w:rFonts w:asciiTheme="majorHAnsi" w:hAnsiTheme="majorHAnsi"/>
        </w:rPr>
        <w:t>3,1</w:t>
      </w:r>
      <w:r w:rsidRPr="007B5BB5">
        <w:rPr>
          <w:rFonts w:asciiTheme="majorHAnsi" w:hAnsiTheme="majorHAnsi"/>
        </w:rPr>
        <w:t>m:</w:t>
      </w:r>
    </w:p>
    <w:p w14:paraId="40EE9333" w14:textId="77777777" w:rsidR="007B5BB5" w:rsidRDefault="007B5BB5" w:rsidP="007B5BB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malowanie ścian i sufitu</w:t>
      </w:r>
    </w:p>
    <w:bookmarkEnd w:id="12"/>
    <w:p w14:paraId="7AEF1B2D" w14:textId="77777777" w:rsidR="007B5BB5" w:rsidRDefault="007B5BB5" w:rsidP="007B5BB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</w:p>
    <w:p w14:paraId="0453822D" w14:textId="71FDF578" w:rsidR="00AF7915" w:rsidRDefault="007B5BB5" w:rsidP="007B5BB5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  <w:noProof/>
        </w:rPr>
        <w:drawing>
          <wp:inline distT="0" distB="0" distL="0" distR="0" wp14:anchorId="1B601009" wp14:editId="57AF02E0">
            <wp:extent cx="1777074" cy="2361062"/>
            <wp:effectExtent l="0" t="0" r="0" b="1270"/>
            <wp:docPr id="153537272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4711" cy="2371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</w:rPr>
        <w:t xml:space="preserve">                      </w:t>
      </w:r>
      <w:r>
        <w:rPr>
          <w:rFonts w:asciiTheme="majorHAnsi" w:hAnsiTheme="majorHAnsi"/>
          <w:noProof/>
        </w:rPr>
        <w:drawing>
          <wp:inline distT="0" distB="0" distL="0" distR="0" wp14:anchorId="09F9799A" wp14:editId="357EAC91">
            <wp:extent cx="1787345" cy="2374710"/>
            <wp:effectExtent l="0" t="0" r="3810" b="6985"/>
            <wp:docPr id="135413999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06" cy="2386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B67E5" w14:textId="77777777" w:rsidR="00AF7915" w:rsidRPr="00FE7E88" w:rsidRDefault="00AF7915" w:rsidP="00A20FAF">
      <w:pPr>
        <w:spacing w:after="0" w:line="240" w:lineRule="auto"/>
        <w:jc w:val="both"/>
        <w:rPr>
          <w:rFonts w:asciiTheme="majorHAnsi" w:hAnsiTheme="majorHAnsi"/>
        </w:rPr>
      </w:pPr>
    </w:p>
    <w:p w14:paraId="14D32CBF" w14:textId="4B27B4EC" w:rsidR="00A53CAD" w:rsidRDefault="00496249" w:rsidP="00A20FAF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Theme="majorHAnsi" w:hAnsiTheme="majorHAnsi"/>
          <w:b/>
          <w:bCs/>
        </w:rPr>
      </w:pPr>
      <w:r w:rsidRPr="00496249">
        <w:rPr>
          <w:rFonts w:asciiTheme="majorHAnsi" w:hAnsiTheme="majorHAnsi"/>
          <w:b/>
          <w:bCs/>
        </w:rPr>
        <w:t xml:space="preserve">odtworzenie zniszczonych okien </w:t>
      </w:r>
      <w:r>
        <w:rPr>
          <w:rFonts w:asciiTheme="majorHAnsi" w:hAnsiTheme="majorHAnsi"/>
          <w:b/>
          <w:bCs/>
        </w:rPr>
        <w:t xml:space="preserve">i </w:t>
      </w:r>
      <w:r w:rsidRPr="00496249">
        <w:rPr>
          <w:rFonts w:asciiTheme="majorHAnsi" w:hAnsiTheme="majorHAnsi"/>
          <w:b/>
          <w:bCs/>
        </w:rPr>
        <w:t>zabezpieczenie ozdobnych witraży</w:t>
      </w:r>
      <w:r w:rsidR="00FC3E89">
        <w:rPr>
          <w:rFonts w:asciiTheme="majorHAnsi" w:hAnsiTheme="majorHAnsi"/>
          <w:b/>
          <w:bCs/>
        </w:rPr>
        <w:t xml:space="preserve">, </w:t>
      </w:r>
      <w:r w:rsidR="00FC3E89" w:rsidRPr="00FC3E89">
        <w:rPr>
          <w:rFonts w:asciiTheme="majorHAnsi" w:hAnsiTheme="majorHAnsi"/>
        </w:rPr>
        <w:t>w tym:</w:t>
      </w:r>
      <w:r w:rsidR="00A53CAD" w:rsidRPr="00FC3E89">
        <w:rPr>
          <w:rFonts w:asciiTheme="majorHAnsi" w:hAnsiTheme="majorHAnsi"/>
          <w:b/>
          <w:bCs/>
        </w:rPr>
        <w:t xml:space="preserve"> </w:t>
      </w:r>
    </w:p>
    <w:p w14:paraId="55378F69" w14:textId="77777777" w:rsidR="007B5BB5" w:rsidRDefault="007B5BB5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55430F06" w14:textId="67BEFFD6" w:rsidR="00266A17" w:rsidRPr="007B5BB5" w:rsidRDefault="00266A17" w:rsidP="00266A17">
      <w:pPr>
        <w:spacing w:after="0" w:line="240" w:lineRule="auto"/>
        <w:jc w:val="both"/>
        <w:rPr>
          <w:rFonts w:asciiTheme="majorHAnsi" w:hAnsiTheme="majorHAnsi"/>
        </w:rPr>
      </w:pPr>
      <w:bookmarkStart w:id="13" w:name="_Hlk167438225"/>
      <w:r>
        <w:rPr>
          <w:rFonts w:asciiTheme="majorHAnsi" w:hAnsiTheme="majorHAnsi"/>
          <w:b/>
          <w:bCs/>
        </w:rPr>
        <w:t xml:space="preserve">Okno w </w:t>
      </w:r>
      <w:proofErr w:type="spellStart"/>
      <w:r>
        <w:rPr>
          <w:rFonts w:asciiTheme="majorHAnsi" w:hAnsiTheme="majorHAnsi"/>
          <w:b/>
          <w:bCs/>
        </w:rPr>
        <w:t>zachrystii</w:t>
      </w:r>
      <w:proofErr w:type="spellEnd"/>
      <w:r w:rsidRPr="007B5BB5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>wym. 0,95m</w:t>
      </w:r>
      <w:r w:rsidRPr="007B5BB5">
        <w:rPr>
          <w:rFonts w:asciiTheme="majorHAnsi" w:hAnsiTheme="majorHAnsi"/>
        </w:rPr>
        <w:t xml:space="preserve"> x </w:t>
      </w:r>
      <w:r>
        <w:rPr>
          <w:rFonts w:asciiTheme="majorHAnsi" w:hAnsiTheme="majorHAnsi"/>
        </w:rPr>
        <w:t>2,4m</w:t>
      </w:r>
      <w:r w:rsidRPr="007B5BB5">
        <w:rPr>
          <w:rFonts w:asciiTheme="majorHAnsi" w:hAnsiTheme="majorHAnsi"/>
        </w:rPr>
        <w:t xml:space="preserve"> </w:t>
      </w:r>
    </w:p>
    <w:p w14:paraId="08A43499" w14:textId="43918655" w:rsidR="00266A17" w:rsidRDefault="00266A17" w:rsidP="00266A17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- konserwacja </w:t>
      </w:r>
      <w:r w:rsidR="00EE55F9">
        <w:rPr>
          <w:rFonts w:asciiTheme="majorHAnsi" w:hAnsiTheme="majorHAnsi"/>
        </w:rPr>
        <w:t xml:space="preserve">lub wymiana </w:t>
      </w:r>
      <w:r>
        <w:rPr>
          <w:rFonts w:asciiTheme="majorHAnsi" w:hAnsiTheme="majorHAnsi"/>
        </w:rPr>
        <w:t>elementów drewnianych</w:t>
      </w:r>
    </w:p>
    <w:p w14:paraId="36BE8362" w14:textId="7AEC3324" w:rsidR="00266A17" w:rsidRDefault="00266A17" w:rsidP="00266A17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zastosować podwójne szklenie</w:t>
      </w:r>
    </w:p>
    <w:bookmarkEnd w:id="13"/>
    <w:p w14:paraId="0DADA02E" w14:textId="7AD38338" w:rsidR="007B5BB5" w:rsidRDefault="00266A17" w:rsidP="00266A17">
      <w:pPr>
        <w:spacing w:after="0" w:line="240" w:lineRule="auto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noProof/>
        </w:rPr>
        <w:drawing>
          <wp:inline distT="0" distB="0" distL="0" distR="0" wp14:anchorId="1F5DE2AC" wp14:editId="16C16899">
            <wp:extent cx="1460310" cy="1940204"/>
            <wp:effectExtent l="0" t="0" r="6985" b="3175"/>
            <wp:docPr id="1012641532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647" cy="1955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FB2B4" w14:textId="77777777" w:rsidR="007B5BB5" w:rsidRDefault="007B5BB5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3884B1B8" w14:textId="77777777" w:rsidR="007B5BB5" w:rsidRDefault="007B5BB5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29CA9C91" w14:textId="5DF1EF71" w:rsidR="00266A17" w:rsidRPr="007B5BB5" w:rsidRDefault="00266A17" w:rsidP="00266A17">
      <w:p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lastRenderedPageBreak/>
        <w:t xml:space="preserve">Okno/Witraż w </w:t>
      </w:r>
      <w:proofErr w:type="spellStart"/>
      <w:r>
        <w:rPr>
          <w:rFonts w:asciiTheme="majorHAnsi" w:hAnsiTheme="majorHAnsi"/>
          <w:b/>
          <w:bCs/>
        </w:rPr>
        <w:t>zachrystii</w:t>
      </w:r>
      <w:proofErr w:type="spellEnd"/>
      <w:r w:rsidRPr="007B5BB5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>wym. 2,5m</w:t>
      </w:r>
      <w:r w:rsidRPr="007B5BB5">
        <w:rPr>
          <w:rFonts w:asciiTheme="majorHAnsi" w:hAnsiTheme="majorHAnsi"/>
        </w:rPr>
        <w:t xml:space="preserve"> x </w:t>
      </w:r>
      <w:r>
        <w:rPr>
          <w:rFonts w:asciiTheme="majorHAnsi" w:hAnsiTheme="majorHAnsi"/>
        </w:rPr>
        <w:t>2,4m</w:t>
      </w:r>
      <w:r w:rsidRPr="007B5BB5">
        <w:rPr>
          <w:rFonts w:asciiTheme="majorHAnsi" w:hAnsiTheme="majorHAnsi"/>
        </w:rPr>
        <w:t xml:space="preserve"> </w:t>
      </w:r>
    </w:p>
    <w:p w14:paraId="5CE5380C" w14:textId="1BCB8462" w:rsidR="00266A17" w:rsidRDefault="00266A17" w:rsidP="00266A17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konserwacja</w:t>
      </w:r>
      <w:r w:rsidR="00EE55F9">
        <w:rPr>
          <w:rFonts w:asciiTheme="majorHAnsi" w:hAnsiTheme="majorHAnsi"/>
        </w:rPr>
        <w:t xml:space="preserve"> lub wymiana</w:t>
      </w:r>
      <w:r>
        <w:rPr>
          <w:rFonts w:asciiTheme="majorHAnsi" w:hAnsiTheme="majorHAnsi"/>
        </w:rPr>
        <w:t xml:space="preserve"> elementów drewnianych</w:t>
      </w:r>
    </w:p>
    <w:p w14:paraId="60A4083D" w14:textId="77777777" w:rsidR="00266A17" w:rsidRDefault="00266A17" w:rsidP="00266A17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zastosować podwójne szklenie</w:t>
      </w:r>
    </w:p>
    <w:p w14:paraId="5CCEB65C" w14:textId="256D546B" w:rsidR="007B5BB5" w:rsidRDefault="00266A17" w:rsidP="00266A17">
      <w:pPr>
        <w:spacing w:after="0" w:line="240" w:lineRule="auto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  <w:noProof/>
        </w:rPr>
        <w:drawing>
          <wp:inline distT="0" distB="0" distL="0" distR="0" wp14:anchorId="6E4C600A" wp14:editId="184D7614">
            <wp:extent cx="2873443" cy="3817725"/>
            <wp:effectExtent l="0" t="0" r="3175" b="0"/>
            <wp:docPr id="1048949475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971" cy="3837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F0159" w14:textId="77777777" w:rsidR="007B5BB5" w:rsidRDefault="007B5BB5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566B8D26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25738699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00779BCC" w14:textId="2E63BEE5" w:rsidR="00EE55F9" w:rsidRPr="007B5BB5" w:rsidRDefault="00EE55F9" w:rsidP="00EE55F9">
      <w:p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Okna w sali</w:t>
      </w:r>
      <w:r w:rsidRPr="007B5BB5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>wym. 0,95m</w:t>
      </w:r>
      <w:r w:rsidRPr="007B5BB5">
        <w:rPr>
          <w:rFonts w:asciiTheme="majorHAnsi" w:hAnsiTheme="majorHAnsi"/>
        </w:rPr>
        <w:t xml:space="preserve"> x </w:t>
      </w:r>
      <w:r>
        <w:rPr>
          <w:rFonts w:asciiTheme="majorHAnsi" w:hAnsiTheme="majorHAnsi"/>
        </w:rPr>
        <w:t>2,35m</w:t>
      </w:r>
      <w:r w:rsidRPr="007B5BB5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 xml:space="preserve"> i 1,8m x 2,35m</w:t>
      </w:r>
    </w:p>
    <w:p w14:paraId="07A08FA5" w14:textId="1364BCB6" w:rsidR="00EE55F9" w:rsidRDefault="00EE55F9" w:rsidP="00EE55F9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konserwacja lub wymiana elementów drewnianych</w:t>
      </w:r>
    </w:p>
    <w:p w14:paraId="35B358B4" w14:textId="1CD1F1E4" w:rsidR="00EE55F9" w:rsidRDefault="00EE55F9" w:rsidP="00EE55F9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zastosować podwójne szklenie</w:t>
      </w:r>
    </w:p>
    <w:p w14:paraId="71D6662A" w14:textId="77777777" w:rsidR="007B5BB5" w:rsidRDefault="007B5BB5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0E5D89DD" w14:textId="1C1C590A" w:rsidR="007B5BB5" w:rsidRDefault="00EE55F9" w:rsidP="00EC7391">
      <w:pPr>
        <w:spacing w:after="0" w:line="240" w:lineRule="auto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noProof/>
        </w:rPr>
        <w:drawing>
          <wp:inline distT="0" distB="0" distL="0" distR="0" wp14:anchorId="31C89DE0" wp14:editId="7DCAAC09">
            <wp:extent cx="2028701" cy="2695381"/>
            <wp:effectExtent l="0" t="0" r="0" b="0"/>
            <wp:docPr id="781585340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034" cy="2715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7391">
        <w:rPr>
          <w:rFonts w:asciiTheme="majorHAnsi" w:hAnsiTheme="majorHAnsi"/>
          <w:b/>
          <w:bCs/>
        </w:rPr>
        <w:t xml:space="preserve">                      </w:t>
      </w:r>
      <w:r w:rsidR="00EC7391">
        <w:rPr>
          <w:rFonts w:asciiTheme="majorHAnsi" w:hAnsiTheme="majorHAnsi"/>
          <w:b/>
          <w:bCs/>
          <w:noProof/>
        </w:rPr>
        <w:drawing>
          <wp:inline distT="0" distB="0" distL="0" distR="0" wp14:anchorId="1C92AEA5" wp14:editId="2C6B8BBF">
            <wp:extent cx="2006221" cy="2665513"/>
            <wp:effectExtent l="0" t="0" r="0" b="1905"/>
            <wp:docPr id="1068957510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077" cy="2687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66AFB" w14:textId="77777777" w:rsidR="00266A17" w:rsidRDefault="00266A17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766A3952" w14:textId="77777777" w:rsidR="00266A17" w:rsidRDefault="00266A17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19D5B5A5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22383A8F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328DFE29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7B5EAC17" w14:textId="5F5A180D" w:rsidR="000368BA" w:rsidRPr="007B5BB5" w:rsidRDefault="000368BA" w:rsidP="000368BA">
      <w:pPr>
        <w:spacing w:after="0" w:line="240" w:lineRule="auto"/>
        <w:jc w:val="both"/>
        <w:rPr>
          <w:rFonts w:asciiTheme="majorHAnsi" w:hAnsiTheme="majorHAnsi"/>
        </w:rPr>
      </w:pPr>
      <w:bookmarkStart w:id="14" w:name="_Hlk167438705"/>
      <w:r>
        <w:rPr>
          <w:rFonts w:asciiTheme="majorHAnsi" w:hAnsiTheme="majorHAnsi"/>
          <w:b/>
          <w:bCs/>
        </w:rPr>
        <w:lastRenderedPageBreak/>
        <w:t>Okna w korytarzu</w:t>
      </w:r>
      <w:r w:rsidRPr="007B5BB5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 xml:space="preserve">wym. 0,65m </w:t>
      </w:r>
      <w:r w:rsidRPr="007B5BB5">
        <w:rPr>
          <w:rFonts w:asciiTheme="majorHAnsi" w:hAnsiTheme="majorHAnsi"/>
        </w:rPr>
        <w:t xml:space="preserve">x </w:t>
      </w:r>
      <w:r>
        <w:rPr>
          <w:rFonts w:asciiTheme="majorHAnsi" w:hAnsiTheme="majorHAnsi"/>
        </w:rPr>
        <w:t xml:space="preserve">1,1m – 2 </w:t>
      </w:r>
      <w:proofErr w:type="spellStart"/>
      <w:r>
        <w:rPr>
          <w:rFonts w:asciiTheme="majorHAnsi" w:hAnsiTheme="majorHAnsi"/>
        </w:rPr>
        <w:t>szt</w:t>
      </w:r>
      <w:proofErr w:type="spellEnd"/>
    </w:p>
    <w:p w14:paraId="79FCF47A" w14:textId="77777777" w:rsidR="000368BA" w:rsidRDefault="000368BA" w:rsidP="000368BA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konserwacja lub wymiana elementów drewnianych</w:t>
      </w:r>
    </w:p>
    <w:p w14:paraId="783BE27B" w14:textId="77777777" w:rsidR="000368BA" w:rsidRDefault="000368BA" w:rsidP="000368BA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zastosować podwójne szklenie</w:t>
      </w:r>
    </w:p>
    <w:bookmarkEnd w:id="14"/>
    <w:p w14:paraId="1F5E1756" w14:textId="77777777" w:rsidR="00266A17" w:rsidRDefault="00266A17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05025E70" w14:textId="463A13B6" w:rsidR="00266A17" w:rsidRDefault="000368BA" w:rsidP="000368BA">
      <w:pPr>
        <w:spacing w:after="0" w:line="240" w:lineRule="auto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  <w:noProof/>
        </w:rPr>
        <w:drawing>
          <wp:inline distT="0" distB="0" distL="0" distR="0" wp14:anchorId="0D333592" wp14:editId="1F40CFBB">
            <wp:extent cx="1833571" cy="2436126"/>
            <wp:effectExtent l="0" t="0" r="0" b="2540"/>
            <wp:docPr id="11920388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390" cy="2445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bCs/>
        </w:rPr>
        <w:t xml:space="preserve">                         </w:t>
      </w:r>
      <w:r>
        <w:rPr>
          <w:rFonts w:asciiTheme="majorHAnsi" w:hAnsiTheme="majorHAnsi"/>
          <w:b/>
          <w:bCs/>
          <w:noProof/>
        </w:rPr>
        <w:drawing>
          <wp:inline distT="0" distB="0" distL="0" distR="0" wp14:anchorId="6E4DA32B" wp14:editId="770BEAEF">
            <wp:extent cx="1833128" cy="2435538"/>
            <wp:effectExtent l="0" t="0" r="0" b="3175"/>
            <wp:docPr id="146064875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726" cy="2458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95429" w14:textId="77777777" w:rsidR="00266A17" w:rsidRDefault="00266A17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4AEDF028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237CE8CE" w14:textId="6465D598" w:rsidR="000368BA" w:rsidRPr="007B5BB5" w:rsidRDefault="000368BA" w:rsidP="000368BA">
      <w:pPr>
        <w:spacing w:after="0" w:line="240" w:lineRule="auto"/>
        <w:jc w:val="both"/>
        <w:rPr>
          <w:rFonts w:asciiTheme="majorHAnsi" w:hAnsiTheme="majorHAnsi"/>
        </w:rPr>
      </w:pPr>
      <w:bookmarkStart w:id="15" w:name="_Hlk167440575"/>
      <w:r>
        <w:rPr>
          <w:rFonts w:asciiTheme="majorHAnsi" w:hAnsiTheme="majorHAnsi"/>
          <w:b/>
          <w:bCs/>
        </w:rPr>
        <w:t>Okna w wejściu bocznym</w:t>
      </w:r>
      <w:r w:rsidRPr="007B5BB5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 xml:space="preserve">wym. 0,5m </w:t>
      </w:r>
      <w:r w:rsidRPr="007B5BB5">
        <w:rPr>
          <w:rFonts w:asciiTheme="majorHAnsi" w:hAnsiTheme="majorHAnsi"/>
        </w:rPr>
        <w:t xml:space="preserve">x </w:t>
      </w:r>
      <w:r>
        <w:rPr>
          <w:rFonts w:asciiTheme="majorHAnsi" w:hAnsiTheme="majorHAnsi"/>
        </w:rPr>
        <w:t xml:space="preserve">1,0m – 2 </w:t>
      </w:r>
      <w:proofErr w:type="spellStart"/>
      <w:r>
        <w:rPr>
          <w:rFonts w:asciiTheme="majorHAnsi" w:hAnsiTheme="majorHAnsi"/>
        </w:rPr>
        <w:t>szt</w:t>
      </w:r>
      <w:proofErr w:type="spellEnd"/>
    </w:p>
    <w:p w14:paraId="09FBF224" w14:textId="77777777" w:rsidR="000368BA" w:rsidRDefault="000368BA" w:rsidP="000368BA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konserwacja lub wymiana elementów drewnianych</w:t>
      </w:r>
    </w:p>
    <w:p w14:paraId="2185179C" w14:textId="77777777" w:rsidR="000368BA" w:rsidRDefault="000368BA" w:rsidP="000368BA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zastosować podwójne szklenie</w:t>
      </w:r>
    </w:p>
    <w:bookmarkEnd w:id="15"/>
    <w:p w14:paraId="4ECDD61C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7AA14FBD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6B9349D3" w14:textId="35E8F779" w:rsidR="000368BA" w:rsidRDefault="000368BA" w:rsidP="000368BA">
      <w:pPr>
        <w:spacing w:after="0" w:line="240" w:lineRule="auto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  <w:noProof/>
        </w:rPr>
        <w:drawing>
          <wp:inline distT="0" distB="0" distL="0" distR="0" wp14:anchorId="17FAA17B" wp14:editId="4C7D1E9A">
            <wp:extent cx="2665611" cy="3541594"/>
            <wp:effectExtent l="0" t="0" r="1905" b="1905"/>
            <wp:docPr id="115591925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900" cy="3551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bCs/>
        </w:rPr>
        <w:t xml:space="preserve">    </w:t>
      </w:r>
      <w:r>
        <w:rPr>
          <w:rFonts w:asciiTheme="majorHAnsi" w:hAnsiTheme="majorHAnsi"/>
          <w:b/>
          <w:bCs/>
          <w:noProof/>
        </w:rPr>
        <w:drawing>
          <wp:inline distT="0" distB="0" distL="0" distR="0" wp14:anchorId="42BA25BF" wp14:editId="4EAC8BD4">
            <wp:extent cx="2675464" cy="3554683"/>
            <wp:effectExtent l="0" t="0" r="0" b="8255"/>
            <wp:docPr id="143187557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356" cy="358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5B1D2B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07A2941E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71AD5BA7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3F089671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211234A5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3E5DB052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21A73146" w14:textId="77777777" w:rsidR="000368BA" w:rsidRDefault="000368BA" w:rsidP="007B5BB5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118F2041" w14:textId="77777777" w:rsidR="00A53CAD" w:rsidRPr="00FE7E88" w:rsidRDefault="00A53CAD" w:rsidP="00A20FAF">
      <w:pPr>
        <w:spacing w:after="0" w:line="240" w:lineRule="auto"/>
        <w:jc w:val="both"/>
        <w:rPr>
          <w:rFonts w:asciiTheme="majorHAnsi" w:hAnsiTheme="majorHAnsi"/>
        </w:rPr>
      </w:pPr>
    </w:p>
    <w:p w14:paraId="60E82771" w14:textId="5C6C4B5F" w:rsidR="00496249" w:rsidRDefault="00496249" w:rsidP="00A20FAF">
      <w:pPr>
        <w:pStyle w:val="Akapitzlist"/>
        <w:numPr>
          <w:ilvl w:val="0"/>
          <w:numId w:val="17"/>
        </w:numPr>
        <w:spacing w:after="0" w:line="240" w:lineRule="auto"/>
        <w:jc w:val="both"/>
        <w:rPr>
          <w:rFonts w:asciiTheme="majorHAnsi" w:hAnsiTheme="majorHAnsi"/>
          <w:b/>
          <w:bCs/>
        </w:rPr>
      </w:pPr>
      <w:r w:rsidRPr="00496249">
        <w:rPr>
          <w:rFonts w:asciiTheme="majorHAnsi" w:hAnsiTheme="majorHAnsi"/>
          <w:b/>
          <w:bCs/>
        </w:rPr>
        <w:t>odnowienie muru cmentarza przykościelnego ze schodami wejściowymi</w:t>
      </w:r>
      <w:r w:rsidR="00612570">
        <w:rPr>
          <w:rFonts w:asciiTheme="majorHAnsi" w:hAnsiTheme="majorHAnsi"/>
          <w:b/>
          <w:bCs/>
        </w:rPr>
        <w:t>, w tym:</w:t>
      </w:r>
    </w:p>
    <w:p w14:paraId="206EA6A2" w14:textId="64EE3294" w:rsidR="00612570" w:rsidRPr="00612570" w:rsidRDefault="00612570" w:rsidP="00612570">
      <w:pPr>
        <w:spacing w:after="0" w:line="240" w:lineRule="auto"/>
        <w:jc w:val="both"/>
        <w:rPr>
          <w:rFonts w:asciiTheme="majorHAnsi" w:hAnsiTheme="majorHAnsi"/>
        </w:rPr>
      </w:pPr>
      <w:bookmarkStart w:id="16" w:name="_Hlk167442311"/>
      <w:r>
        <w:rPr>
          <w:rFonts w:asciiTheme="majorHAnsi" w:hAnsiTheme="majorHAnsi"/>
          <w:b/>
          <w:bCs/>
        </w:rPr>
        <w:t>Mur cmentarza przykościelnego</w:t>
      </w:r>
      <w:r w:rsidRPr="00612570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 xml:space="preserve">odcinek do remontu około 64mb </w:t>
      </w:r>
    </w:p>
    <w:p w14:paraId="4FFB4BEC" w14:textId="6DDCCF82" w:rsidR="00612570" w:rsidRDefault="00612570" w:rsidP="00612570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- </w:t>
      </w:r>
      <w:r w:rsidR="00F23630">
        <w:rPr>
          <w:rFonts w:asciiTheme="majorHAnsi" w:hAnsiTheme="majorHAnsi"/>
        </w:rPr>
        <w:t>częściowa rozbiórka i odtworzenie fundamentów wraz z odbudową muru</w:t>
      </w:r>
      <w:r w:rsidR="004456A3">
        <w:rPr>
          <w:rFonts w:asciiTheme="majorHAnsi" w:hAnsiTheme="majorHAnsi"/>
        </w:rPr>
        <w:t xml:space="preserve"> (</w:t>
      </w:r>
      <w:r w:rsidR="00F23630">
        <w:rPr>
          <w:rFonts w:asciiTheme="majorHAnsi" w:hAnsiTheme="majorHAnsi"/>
        </w:rPr>
        <w:t>na części z widocznym przechyłem)</w:t>
      </w:r>
    </w:p>
    <w:p w14:paraId="5AF1CEAF" w14:textId="47F395B1" w:rsidR="00F23630" w:rsidRDefault="00F23630" w:rsidP="00612570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odbudowa brakującej części muru</w:t>
      </w:r>
    </w:p>
    <w:p w14:paraId="517BF5BF" w14:textId="02835EAE" w:rsidR="00F23630" w:rsidRDefault="00F23630" w:rsidP="00612570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wzmocnienie konstrukcji ( mur usytuowany częściowo na skarpie z tendencją do przechyłu)</w:t>
      </w:r>
    </w:p>
    <w:bookmarkEnd w:id="16"/>
    <w:p w14:paraId="769C89FA" w14:textId="7E61D155" w:rsidR="00612570" w:rsidRDefault="00612570" w:rsidP="00612570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</w:p>
    <w:p w14:paraId="6BA3D662" w14:textId="77777777" w:rsidR="00612570" w:rsidRDefault="0061257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2F1AF485" w14:textId="26FBD1C2" w:rsidR="00612570" w:rsidRDefault="00612570" w:rsidP="00612570">
      <w:pPr>
        <w:pStyle w:val="Akapitzlist"/>
        <w:spacing w:after="0" w:line="240" w:lineRule="auto"/>
        <w:ind w:left="1080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  <w:noProof/>
        </w:rPr>
        <w:drawing>
          <wp:inline distT="0" distB="0" distL="0" distR="0" wp14:anchorId="05E787E4" wp14:editId="6C29BBC8">
            <wp:extent cx="2275595" cy="3023410"/>
            <wp:effectExtent l="0" t="0" r="0" b="5715"/>
            <wp:docPr id="152603582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491" cy="3048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bCs/>
        </w:rPr>
        <w:t xml:space="preserve">          </w:t>
      </w:r>
      <w:r>
        <w:rPr>
          <w:rFonts w:asciiTheme="majorHAnsi" w:hAnsiTheme="majorHAnsi"/>
          <w:b/>
          <w:bCs/>
          <w:noProof/>
        </w:rPr>
        <w:drawing>
          <wp:inline distT="0" distB="0" distL="0" distR="0" wp14:anchorId="04B9A14E" wp14:editId="3FE91725">
            <wp:extent cx="2272352" cy="3019100"/>
            <wp:effectExtent l="0" t="0" r="0" b="0"/>
            <wp:docPr id="22112896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244" cy="3052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93E65" w14:textId="77777777" w:rsidR="00612570" w:rsidRDefault="00612570" w:rsidP="00612570">
      <w:pPr>
        <w:pStyle w:val="Akapitzlist"/>
        <w:spacing w:after="0" w:line="240" w:lineRule="auto"/>
        <w:ind w:left="1080"/>
        <w:jc w:val="center"/>
        <w:rPr>
          <w:rFonts w:asciiTheme="majorHAnsi" w:hAnsiTheme="majorHAnsi"/>
          <w:b/>
          <w:bCs/>
        </w:rPr>
      </w:pPr>
    </w:p>
    <w:p w14:paraId="46E10BB6" w14:textId="5F2485E8" w:rsidR="00612570" w:rsidRDefault="00612570" w:rsidP="00612570">
      <w:pPr>
        <w:pStyle w:val="Akapitzlist"/>
        <w:spacing w:after="0" w:line="240" w:lineRule="auto"/>
        <w:ind w:left="1080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  <w:noProof/>
        </w:rPr>
        <w:drawing>
          <wp:inline distT="0" distB="0" distL="0" distR="0" wp14:anchorId="5E75CF52" wp14:editId="4E481F64">
            <wp:extent cx="2404480" cy="3194650"/>
            <wp:effectExtent l="0" t="0" r="0" b="6350"/>
            <wp:docPr id="44307265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246" cy="322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bCs/>
        </w:rPr>
        <w:t xml:space="preserve">        </w:t>
      </w:r>
      <w:r>
        <w:rPr>
          <w:rFonts w:asciiTheme="majorHAnsi" w:hAnsiTheme="majorHAnsi"/>
          <w:b/>
          <w:bCs/>
          <w:noProof/>
        </w:rPr>
        <w:drawing>
          <wp:inline distT="0" distB="0" distL="0" distR="0" wp14:anchorId="43C11479" wp14:editId="4E20757D">
            <wp:extent cx="2391469" cy="3177362"/>
            <wp:effectExtent l="0" t="0" r="8890" b="4445"/>
            <wp:docPr id="50796040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163" cy="32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4B732" w14:textId="77777777" w:rsidR="00612570" w:rsidRDefault="0061257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543E7510" w14:textId="77777777" w:rsidR="00F23630" w:rsidRDefault="00F2363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3E7A8397" w14:textId="77777777" w:rsidR="00F23630" w:rsidRDefault="00F2363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7AFD1517" w14:textId="77777777" w:rsidR="00F23630" w:rsidRDefault="00F2363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6F460D25" w14:textId="77777777" w:rsidR="00F23630" w:rsidRPr="00F23630" w:rsidRDefault="00F23630" w:rsidP="00F23630">
      <w:pPr>
        <w:spacing w:after="0" w:line="240" w:lineRule="auto"/>
        <w:jc w:val="both"/>
        <w:rPr>
          <w:rFonts w:asciiTheme="majorHAnsi" w:hAnsiTheme="majorHAnsi"/>
          <w:b/>
          <w:bCs/>
        </w:rPr>
      </w:pPr>
    </w:p>
    <w:p w14:paraId="78CCEEE4" w14:textId="77777777" w:rsidR="00F23630" w:rsidRDefault="00F2363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61BD1D11" w14:textId="3199BFE2" w:rsidR="00F23630" w:rsidRDefault="00F23630" w:rsidP="00F23630">
      <w:pPr>
        <w:spacing w:after="0" w:line="240" w:lineRule="auto"/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Schody wejściowe</w:t>
      </w:r>
      <w:r w:rsidRPr="00612570">
        <w:rPr>
          <w:rFonts w:asciiTheme="majorHAnsi" w:hAnsiTheme="majorHAnsi"/>
        </w:rPr>
        <w:t xml:space="preserve">, </w:t>
      </w:r>
    </w:p>
    <w:p w14:paraId="5C306233" w14:textId="77777777" w:rsidR="00F23630" w:rsidRPr="00612570" w:rsidRDefault="00F23630" w:rsidP="00F23630">
      <w:pPr>
        <w:spacing w:after="0" w:line="240" w:lineRule="auto"/>
        <w:jc w:val="both"/>
        <w:rPr>
          <w:rFonts w:asciiTheme="majorHAnsi" w:hAnsiTheme="majorHAnsi"/>
        </w:rPr>
      </w:pPr>
    </w:p>
    <w:p w14:paraId="2F11033F" w14:textId="4F9013D6" w:rsidR="00F23630" w:rsidRDefault="00F23630" w:rsidP="00F23630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- rozbiórka i wykonanie schodów z piaskowca</w:t>
      </w:r>
    </w:p>
    <w:p w14:paraId="29C14130" w14:textId="3C23895C" w:rsidR="00F23630" w:rsidRDefault="00F23630" w:rsidP="00F23630">
      <w:pPr>
        <w:pStyle w:val="Akapitzlist"/>
        <w:spacing w:after="0" w:line="240" w:lineRule="auto"/>
        <w:ind w:left="1080"/>
        <w:jc w:val="both"/>
        <w:rPr>
          <w:rFonts w:asciiTheme="majorHAnsi" w:hAnsiTheme="majorHAnsi"/>
        </w:rPr>
      </w:pPr>
      <w:r w:rsidRPr="00F23630">
        <w:rPr>
          <w:rFonts w:asciiTheme="majorHAnsi" w:hAnsiTheme="majorHAnsi"/>
        </w:rPr>
        <w:t>- wykonanie podjazdu dla osób niepełnosprawnych</w:t>
      </w:r>
    </w:p>
    <w:p w14:paraId="07FEF726" w14:textId="77777777" w:rsidR="00612570" w:rsidRDefault="0061257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7AD31EDB" w14:textId="0B15F8F0" w:rsidR="00612570" w:rsidRDefault="00F23630" w:rsidP="00F23630">
      <w:pPr>
        <w:pStyle w:val="Akapitzlist"/>
        <w:spacing w:after="0" w:line="240" w:lineRule="auto"/>
        <w:ind w:left="1080"/>
        <w:jc w:val="center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  <w:noProof/>
        </w:rPr>
        <w:drawing>
          <wp:inline distT="0" distB="0" distL="0" distR="0" wp14:anchorId="558EE9C3" wp14:editId="28E0AB82">
            <wp:extent cx="2146870" cy="2852382"/>
            <wp:effectExtent l="0" t="0" r="6350" b="5715"/>
            <wp:docPr id="140128126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561" cy="285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b/>
          <w:bCs/>
        </w:rPr>
        <w:t xml:space="preserve">                </w:t>
      </w:r>
      <w:r>
        <w:rPr>
          <w:rFonts w:asciiTheme="majorHAnsi" w:hAnsiTheme="majorHAnsi"/>
          <w:b/>
          <w:bCs/>
          <w:noProof/>
        </w:rPr>
        <w:drawing>
          <wp:inline distT="0" distB="0" distL="0" distR="0" wp14:anchorId="52A307D1" wp14:editId="64FBBF24">
            <wp:extent cx="2136599" cy="2838735"/>
            <wp:effectExtent l="0" t="0" r="0" b="0"/>
            <wp:docPr id="81380913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097" cy="2844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04A7F" w14:textId="77777777" w:rsidR="00612570" w:rsidRDefault="0061257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1A0BAC99" w14:textId="77777777" w:rsidR="00612570" w:rsidRDefault="0061257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2947065F" w14:textId="33E8CC58" w:rsidR="00F23630" w:rsidRDefault="00F23630" w:rsidP="00F23630">
      <w:pPr>
        <w:pStyle w:val="Akapitzlist"/>
        <w:spacing w:after="0" w:line="240" w:lineRule="auto"/>
        <w:ind w:left="1080"/>
        <w:jc w:val="center"/>
        <w:rPr>
          <w:rFonts w:asciiTheme="majorHAnsi" w:hAnsiTheme="majorHAnsi"/>
          <w:b/>
          <w:bCs/>
        </w:rPr>
      </w:pPr>
      <w:r w:rsidRPr="00F23630">
        <w:rPr>
          <w:rFonts w:asciiTheme="majorHAnsi" w:hAnsiTheme="majorHAnsi"/>
          <w:b/>
          <w:bCs/>
          <w:noProof/>
        </w:rPr>
        <w:drawing>
          <wp:inline distT="0" distB="0" distL="0" distR="0" wp14:anchorId="6B064C36" wp14:editId="0209ED4E">
            <wp:extent cx="3016298" cy="4791065"/>
            <wp:effectExtent l="8255" t="0" r="1905" b="1905"/>
            <wp:docPr id="1588201704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37775" cy="4825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83DA3" w14:textId="77777777" w:rsidR="00F23630" w:rsidRDefault="00F23630" w:rsidP="00A074EB">
      <w:pPr>
        <w:pStyle w:val="Akapitzlist"/>
        <w:spacing w:after="0" w:line="240" w:lineRule="auto"/>
        <w:ind w:left="1080"/>
        <w:jc w:val="both"/>
        <w:rPr>
          <w:rFonts w:asciiTheme="majorHAnsi" w:hAnsiTheme="majorHAnsi"/>
          <w:b/>
          <w:bCs/>
        </w:rPr>
      </w:pPr>
    </w:p>
    <w:p w14:paraId="5703F329" w14:textId="77777777" w:rsidR="00A074EB" w:rsidRDefault="00A074EB" w:rsidP="00A20FAF">
      <w:pPr>
        <w:spacing w:after="0" w:line="240" w:lineRule="auto"/>
        <w:jc w:val="both"/>
        <w:rPr>
          <w:rFonts w:asciiTheme="majorHAnsi" w:hAnsiTheme="majorHAnsi"/>
        </w:rPr>
      </w:pPr>
    </w:p>
    <w:p w14:paraId="136B5CBB" w14:textId="77777777" w:rsidR="00594C5D" w:rsidRDefault="00594C5D" w:rsidP="00594C5D">
      <w:pPr>
        <w:pStyle w:val="Akapitzlist"/>
        <w:spacing w:after="0" w:line="240" w:lineRule="auto"/>
        <w:ind w:left="360"/>
        <w:jc w:val="both"/>
        <w:rPr>
          <w:rFonts w:asciiTheme="majorHAnsi" w:hAnsiTheme="majorHAnsi"/>
        </w:rPr>
      </w:pPr>
    </w:p>
    <w:p w14:paraId="22512457" w14:textId="53E85756" w:rsidR="00177415" w:rsidRDefault="00177415" w:rsidP="00594C5D">
      <w:pPr>
        <w:pStyle w:val="Akapitzlist"/>
        <w:spacing w:after="0" w:line="240" w:lineRule="auto"/>
        <w:ind w:left="360"/>
        <w:jc w:val="both"/>
        <w:rPr>
          <w:rFonts w:asciiTheme="majorHAnsi" w:hAnsiTheme="majorHAnsi"/>
        </w:rPr>
      </w:pPr>
      <w:r w:rsidRPr="00BD1AE9">
        <w:rPr>
          <w:rFonts w:asciiTheme="majorHAnsi" w:hAnsiTheme="majorHAnsi"/>
        </w:rPr>
        <w:t>W trakcie realizacji niniejszego zadania Wykonawca zapewni nadzór autorski nad realizowanymi pracami konserwatorskimi, renowacyjnymi i robotami budowlanymi.</w:t>
      </w:r>
    </w:p>
    <w:p w14:paraId="7A4DA087" w14:textId="12E1D26D" w:rsidR="00177415" w:rsidRDefault="00177415" w:rsidP="00594C5D">
      <w:pPr>
        <w:pStyle w:val="Akapitzlist"/>
        <w:spacing w:after="0" w:line="240" w:lineRule="auto"/>
        <w:ind w:left="3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W ramach zamówienia Wykonawca przygotuje pełną dokumentacje odbiorową, inwentaryzację geodezyjna powykonawczą i uzyska wszelkie opinie i zgody wymagane prawem oraz z upoważnienia Zamawiającego uzyska wszelkie decyzje i pozwolenia od właściwych organów.</w:t>
      </w:r>
    </w:p>
    <w:p w14:paraId="7C52631B" w14:textId="77777777" w:rsidR="00D25415" w:rsidRDefault="00D25415" w:rsidP="00594C5D">
      <w:pPr>
        <w:pStyle w:val="Akapitzlist"/>
        <w:spacing w:after="0" w:line="240" w:lineRule="auto"/>
        <w:ind w:left="360"/>
        <w:jc w:val="both"/>
        <w:rPr>
          <w:rFonts w:asciiTheme="majorHAnsi" w:hAnsiTheme="majorHAnsi"/>
        </w:rPr>
      </w:pPr>
    </w:p>
    <w:p w14:paraId="78ED9F39" w14:textId="77777777" w:rsidR="000C5092" w:rsidRDefault="000C5092" w:rsidP="00594C5D">
      <w:pPr>
        <w:pStyle w:val="Akapitzlist"/>
        <w:spacing w:after="0" w:line="240" w:lineRule="auto"/>
        <w:ind w:left="360"/>
        <w:jc w:val="both"/>
        <w:rPr>
          <w:rFonts w:asciiTheme="majorHAnsi" w:hAnsiTheme="majorHAnsi"/>
        </w:rPr>
      </w:pPr>
    </w:p>
    <w:p w14:paraId="2573E0FA" w14:textId="77777777" w:rsidR="000C5092" w:rsidRDefault="000C5092" w:rsidP="00594C5D">
      <w:pPr>
        <w:pStyle w:val="Akapitzlist"/>
        <w:spacing w:after="0" w:line="240" w:lineRule="auto"/>
        <w:ind w:left="360"/>
        <w:jc w:val="both"/>
        <w:rPr>
          <w:rFonts w:asciiTheme="majorHAnsi" w:hAnsiTheme="majorHAnsi"/>
        </w:rPr>
      </w:pPr>
    </w:p>
    <w:p w14:paraId="5EF985F3" w14:textId="356E2E02" w:rsidR="00F54A8B" w:rsidRPr="00A074EB" w:rsidRDefault="00F54A8B" w:rsidP="00D25415">
      <w:pPr>
        <w:pStyle w:val="Akapitzlist"/>
        <w:numPr>
          <w:ilvl w:val="0"/>
          <w:numId w:val="29"/>
        </w:numPr>
        <w:spacing w:after="0" w:line="240" w:lineRule="auto"/>
        <w:jc w:val="both"/>
        <w:rPr>
          <w:rFonts w:asciiTheme="majorHAnsi" w:hAnsiTheme="majorHAnsi"/>
        </w:rPr>
      </w:pPr>
      <w:r w:rsidRPr="00A074EB">
        <w:rPr>
          <w:rFonts w:asciiTheme="majorHAnsi" w:hAnsiTheme="majorHAnsi"/>
          <w:b/>
          <w:bCs/>
        </w:rPr>
        <w:t>Okres gwarancji.</w:t>
      </w:r>
      <w:r w:rsidRPr="00A074EB">
        <w:rPr>
          <w:rFonts w:asciiTheme="majorHAnsi" w:hAnsiTheme="majorHAnsi"/>
        </w:rPr>
        <w:t xml:space="preserve"> </w:t>
      </w:r>
    </w:p>
    <w:p w14:paraId="259493D8" w14:textId="37DE43FE" w:rsidR="00F54A8B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Wykonawca zobowiązuje się do udzielenia min. </w:t>
      </w:r>
      <w:r w:rsidR="00283E5A" w:rsidRPr="00FE7E88">
        <w:rPr>
          <w:rFonts w:asciiTheme="majorHAnsi" w:hAnsiTheme="majorHAnsi"/>
        </w:rPr>
        <w:t>36</w:t>
      </w:r>
      <w:r w:rsidRPr="00FE7E88">
        <w:rPr>
          <w:rFonts w:asciiTheme="majorHAnsi" w:hAnsiTheme="majorHAnsi"/>
        </w:rPr>
        <w:t xml:space="preserve"> miesięcy gwarancji </w:t>
      </w:r>
      <w:r w:rsidR="009767D7" w:rsidRPr="00FE7E88">
        <w:rPr>
          <w:rFonts w:asciiTheme="majorHAnsi" w:hAnsiTheme="majorHAnsi"/>
        </w:rPr>
        <w:t xml:space="preserve">i rękojmi za wady </w:t>
      </w:r>
      <w:r w:rsidRPr="00FE7E88">
        <w:rPr>
          <w:rFonts w:asciiTheme="majorHAnsi" w:hAnsiTheme="majorHAnsi"/>
        </w:rPr>
        <w:t xml:space="preserve">na wykonane </w:t>
      </w:r>
      <w:r w:rsidR="00E52C11" w:rsidRPr="00FE7E88">
        <w:rPr>
          <w:rFonts w:asciiTheme="majorHAnsi" w:hAnsiTheme="majorHAnsi"/>
        </w:rPr>
        <w:t>roboty budowlane</w:t>
      </w:r>
      <w:r w:rsidRPr="00FE7E88">
        <w:rPr>
          <w:rFonts w:asciiTheme="majorHAnsi" w:hAnsiTheme="majorHAnsi"/>
        </w:rPr>
        <w:t xml:space="preserve">, objęte niniejszym zamówieniem. </w:t>
      </w:r>
    </w:p>
    <w:p w14:paraId="4FF893C5" w14:textId="7B0ED1CC" w:rsidR="00F54A8B" w:rsidRDefault="00F54A8B" w:rsidP="00A20FAF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</w:rPr>
      </w:pPr>
      <w:r w:rsidRPr="00D25415">
        <w:rPr>
          <w:rFonts w:asciiTheme="majorHAnsi" w:hAnsiTheme="majorHAnsi"/>
        </w:rPr>
        <w:t>Odbiór robót (częściowy i ostateczny</w:t>
      </w:r>
      <w:r w:rsidR="00155FA4" w:rsidRPr="00D25415">
        <w:rPr>
          <w:rFonts w:asciiTheme="majorHAnsi" w:hAnsiTheme="majorHAnsi"/>
        </w:rPr>
        <w:t>)</w:t>
      </w:r>
      <w:r w:rsidRPr="00D25415">
        <w:rPr>
          <w:rFonts w:asciiTheme="majorHAnsi" w:hAnsiTheme="majorHAnsi"/>
        </w:rPr>
        <w:t xml:space="preserve"> dokonywany będzie przez</w:t>
      </w:r>
      <w:r w:rsidR="00C06BC2" w:rsidRPr="00D25415">
        <w:rPr>
          <w:rFonts w:asciiTheme="majorHAnsi" w:hAnsiTheme="majorHAnsi"/>
        </w:rPr>
        <w:t xml:space="preserve"> przedstawiciela</w:t>
      </w:r>
      <w:r w:rsidRPr="00D25415">
        <w:rPr>
          <w:rFonts w:asciiTheme="majorHAnsi" w:hAnsiTheme="majorHAnsi"/>
        </w:rPr>
        <w:t xml:space="preserve"> </w:t>
      </w:r>
      <w:r w:rsidR="00C06BC2" w:rsidRPr="00D25415">
        <w:rPr>
          <w:rFonts w:asciiTheme="majorHAnsi" w:hAnsiTheme="majorHAnsi"/>
        </w:rPr>
        <w:t>Zamawiającego</w:t>
      </w:r>
      <w:r w:rsidR="00A074EB">
        <w:rPr>
          <w:rFonts w:asciiTheme="majorHAnsi" w:hAnsiTheme="majorHAnsi"/>
        </w:rPr>
        <w:t xml:space="preserve"> </w:t>
      </w:r>
      <w:r w:rsidR="00D25415">
        <w:rPr>
          <w:rFonts w:asciiTheme="majorHAnsi" w:hAnsiTheme="majorHAnsi"/>
        </w:rPr>
        <w:t xml:space="preserve">                     </w:t>
      </w:r>
      <w:r w:rsidR="00A074EB">
        <w:rPr>
          <w:rFonts w:asciiTheme="majorHAnsi" w:hAnsiTheme="majorHAnsi"/>
        </w:rPr>
        <w:t xml:space="preserve">i przedstawiciela Gminy </w:t>
      </w:r>
      <w:r w:rsidR="000C5092">
        <w:rPr>
          <w:rFonts w:asciiTheme="majorHAnsi" w:hAnsiTheme="majorHAnsi"/>
        </w:rPr>
        <w:t>Fałków</w:t>
      </w:r>
      <w:r w:rsidRPr="00D25415">
        <w:rPr>
          <w:rFonts w:asciiTheme="majorHAnsi" w:hAnsiTheme="majorHAnsi"/>
        </w:rPr>
        <w:t xml:space="preserve"> przy udziale Wykonawcy. </w:t>
      </w:r>
    </w:p>
    <w:p w14:paraId="0E49BF4A" w14:textId="42C93596" w:rsidR="00F54A8B" w:rsidRPr="00BC1D1C" w:rsidRDefault="00F54A8B" w:rsidP="00D25415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  <w:b/>
          <w:bCs/>
          <w:color w:val="FF0000"/>
        </w:rPr>
      </w:pPr>
      <w:r w:rsidRPr="00D25415">
        <w:rPr>
          <w:rFonts w:asciiTheme="majorHAnsi" w:hAnsiTheme="majorHAnsi"/>
        </w:rPr>
        <w:t xml:space="preserve">Nieruchomość, której dotyczy zamówienie zlokalizowana jest </w:t>
      </w:r>
      <w:r w:rsidR="004738ED" w:rsidRPr="00D25415">
        <w:rPr>
          <w:rFonts w:asciiTheme="majorHAnsi" w:hAnsiTheme="majorHAnsi"/>
        </w:rPr>
        <w:t xml:space="preserve">w </w:t>
      </w:r>
      <w:r w:rsidR="00BC1D1C">
        <w:rPr>
          <w:rFonts w:asciiTheme="majorHAnsi" w:hAnsiTheme="majorHAnsi"/>
        </w:rPr>
        <w:t>Fałkowie, przy ul. Plac Kościelny</w:t>
      </w:r>
      <w:r w:rsidRPr="00D25415">
        <w:rPr>
          <w:rFonts w:asciiTheme="majorHAnsi" w:hAnsiTheme="majorHAnsi"/>
        </w:rPr>
        <w:t xml:space="preserve">. </w:t>
      </w:r>
      <w:r w:rsidRPr="00BC1D1C">
        <w:rPr>
          <w:rFonts w:asciiTheme="majorHAnsi" w:hAnsiTheme="majorHAnsi"/>
          <w:b/>
          <w:bCs/>
          <w:color w:val="FF0000"/>
        </w:rPr>
        <w:t>Podmiot</w:t>
      </w:r>
      <w:r w:rsidR="00BC1D1C" w:rsidRPr="00BC1D1C">
        <w:rPr>
          <w:rFonts w:asciiTheme="majorHAnsi" w:hAnsiTheme="majorHAnsi"/>
          <w:b/>
          <w:bCs/>
          <w:color w:val="FF0000"/>
        </w:rPr>
        <w:t>y</w:t>
      </w:r>
      <w:r w:rsidRPr="00BC1D1C">
        <w:rPr>
          <w:rFonts w:asciiTheme="majorHAnsi" w:hAnsiTheme="majorHAnsi"/>
          <w:b/>
          <w:bCs/>
          <w:color w:val="FF0000"/>
        </w:rPr>
        <w:t xml:space="preserve"> zainteresowan</w:t>
      </w:r>
      <w:r w:rsidR="00BC1D1C" w:rsidRPr="00BC1D1C">
        <w:rPr>
          <w:rFonts w:asciiTheme="majorHAnsi" w:hAnsiTheme="majorHAnsi"/>
          <w:b/>
          <w:bCs/>
          <w:color w:val="FF0000"/>
        </w:rPr>
        <w:t>e</w:t>
      </w:r>
      <w:r w:rsidRPr="00BC1D1C">
        <w:rPr>
          <w:rFonts w:asciiTheme="majorHAnsi" w:hAnsiTheme="majorHAnsi"/>
          <w:b/>
          <w:bCs/>
          <w:color w:val="FF0000"/>
        </w:rPr>
        <w:t xml:space="preserve"> udziałem w postępowaniu </w:t>
      </w:r>
      <w:r w:rsidR="00A074EB" w:rsidRPr="00BC1D1C">
        <w:rPr>
          <w:rFonts w:asciiTheme="majorHAnsi" w:hAnsiTheme="majorHAnsi"/>
          <w:b/>
          <w:bCs/>
          <w:color w:val="FF0000"/>
        </w:rPr>
        <w:t xml:space="preserve">zobowiązane są do </w:t>
      </w:r>
      <w:r w:rsidRPr="00BC1D1C">
        <w:rPr>
          <w:rFonts w:asciiTheme="majorHAnsi" w:hAnsiTheme="majorHAnsi"/>
          <w:b/>
          <w:bCs/>
          <w:color w:val="FF0000"/>
        </w:rPr>
        <w:t>przeprowadzeni</w:t>
      </w:r>
      <w:r w:rsidR="00A074EB" w:rsidRPr="00BC1D1C">
        <w:rPr>
          <w:rFonts w:asciiTheme="majorHAnsi" w:hAnsiTheme="majorHAnsi"/>
          <w:b/>
          <w:bCs/>
          <w:color w:val="FF0000"/>
        </w:rPr>
        <w:t>a</w:t>
      </w:r>
      <w:r w:rsidRPr="00BC1D1C">
        <w:rPr>
          <w:rFonts w:asciiTheme="majorHAnsi" w:hAnsiTheme="majorHAnsi"/>
          <w:b/>
          <w:bCs/>
          <w:color w:val="FF0000"/>
        </w:rPr>
        <w:t xml:space="preserve"> wizji lokalnej miejsca objętego zamówieniem, celem poznania specyfiki zamówienia</w:t>
      </w:r>
      <w:r w:rsidR="00D25415" w:rsidRPr="00BC1D1C">
        <w:rPr>
          <w:rFonts w:asciiTheme="majorHAnsi" w:hAnsiTheme="majorHAnsi"/>
          <w:b/>
          <w:bCs/>
          <w:color w:val="FF0000"/>
        </w:rPr>
        <w:t>, po wcześniejszym umówieniu się z Zamawiającym.</w:t>
      </w:r>
      <w:r w:rsidRPr="00BC1D1C">
        <w:rPr>
          <w:rFonts w:asciiTheme="majorHAnsi" w:hAnsiTheme="majorHAnsi"/>
          <w:b/>
          <w:bCs/>
          <w:color w:val="FF0000"/>
        </w:rPr>
        <w:t xml:space="preserve"> </w:t>
      </w:r>
      <w:r w:rsidR="00D25415" w:rsidRPr="00BC1D1C">
        <w:rPr>
          <w:rFonts w:asciiTheme="majorHAnsi" w:hAnsiTheme="majorHAnsi"/>
          <w:b/>
          <w:bCs/>
          <w:color w:val="FF0000"/>
        </w:rPr>
        <w:t>W celu przeprowadzenia wizji lokalnej prosimy o kontakt z Zamawiającym (Proboszczem Parafii).</w:t>
      </w:r>
      <w:r w:rsidR="00BC1D1C">
        <w:rPr>
          <w:rFonts w:asciiTheme="majorHAnsi" w:hAnsiTheme="majorHAnsi"/>
          <w:b/>
          <w:bCs/>
          <w:color w:val="FF0000"/>
        </w:rPr>
        <w:t xml:space="preserve"> Udział w wizji lokalnej jest obowiązkowy i stanowi warunek udziału w postępowaniu. Po odbyciu wizji lokalnej podmiot otrzyma stosowne zaświadczenie, które należy dołączyć do oferty. Oferty złożone bez zaświadczenia o odbyciu wizji lokalnej zostaną odrzucone</w:t>
      </w:r>
      <w:r w:rsidR="00F97208">
        <w:rPr>
          <w:rFonts w:asciiTheme="majorHAnsi" w:hAnsiTheme="majorHAnsi"/>
          <w:b/>
          <w:bCs/>
          <w:color w:val="FF0000"/>
        </w:rPr>
        <w:t xml:space="preserve"> jeśli </w:t>
      </w:r>
      <w:r w:rsidR="00EE188E">
        <w:rPr>
          <w:rFonts w:asciiTheme="majorHAnsi" w:hAnsiTheme="majorHAnsi"/>
          <w:b/>
          <w:bCs/>
          <w:color w:val="FF0000"/>
        </w:rPr>
        <w:t>Zamawiający nie będzie posiadał kopii wydanego zaświadczenia z adnotacją podmiotu potwierdzającą jego otrzymanie.</w:t>
      </w:r>
    </w:p>
    <w:p w14:paraId="3E3C41BD" w14:textId="55B09EE8" w:rsidR="00F54A8B" w:rsidRDefault="00F54A8B" w:rsidP="00A20FAF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</w:rPr>
      </w:pPr>
      <w:r w:rsidRPr="00D25415">
        <w:rPr>
          <w:rFonts w:asciiTheme="majorHAnsi" w:hAnsiTheme="majorHAnsi"/>
        </w:rPr>
        <w:t xml:space="preserve">Zamawiający </w:t>
      </w:r>
      <w:r w:rsidR="00D25415" w:rsidRPr="00D25415">
        <w:rPr>
          <w:rFonts w:asciiTheme="majorHAnsi" w:hAnsiTheme="majorHAnsi"/>
        </w:rPr>
        <w:t xml:space="preserve">nie </w:t>
      </w:r>
      <w:r w:rsidRPr="00D25415">
        <w:rPr>
          <w:rFonts w:asciiTheme="majorHAnsi" w:hAnsiTheme="majorHAnsi"/>
        </w:rPr>
        <w:t>dopuszcza składani</w:t>
      </w:r>
      <w:r w:rsidR="00FC3E89" w:rsidRPr="00D25415">
        <w:rPr>
          <w:rFonts w:asciiTheme="majorHAnsi" w:hAnsiTheme="majorHAnsi"/>
        </w:rPr>
        <w:t>e</w:t>
      </w:r>
      <w:r w:rsidRPr="00D25415">
        <w:rPr>
          <w:rFonts w:asciiTheme="majorHAnsi" w:hAnsiTheme="majorHAnsi"/>
        </w:rPr>
        <w:t xml:space="preserve"> ofert częściowych</w:t>
      </w:r>
      <w:r w:rsidR="00D25415" w:rsidRPr="00D25415">
        <w:rPr>
          <w:rFonts w:asciiTheme="majorHAnsi" w:hAnsiTheme="majorHAnsi"/>
        </w:rPr>
        <w:t>.</w:t>
      </w:r>
      <w:r w:rsidR="00FC3E89" w:rsidRPr="00D25415">
        <w:rPr>
          <w:rFonts w:asciiTheme="majorHAnsi" w:hAnsiTheme="majorHAnsi"/>
        </w:rPr>
        <w:t xml:space="preserve">  </w:t>
      </w:r>
    </w:p>
    <w:p w14:paraId="28B2D0EB" w14:textId="02A75823" w:rsidR="00F54A8B" w:rsidRDefault="00F54A8B" w:rsidP="00A20FAF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</w:rPr>
      </w:pPr>
      <w:r w:rsidRPr="00D25415">
        <w:rPr>
          <w:rFonts w:asciiTheme="majorHAnsi" w:hAnsiTheme="majorHAnsi"/>
        </w:rPr>
        <w:t xml:space="preserve">Zamawiający nie dopuszcza składania ofert wariantowych. </w:t>
      </w:r>
    </w:p>
    <w:p w14:paraId="100EDDF3" w14:textId="635731AE" w:rsidR="00D25415" w:rsidRDefault="00F54A8B" w:rsidP="00C517C4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</w:rPr>
      </w:pPr>
      <w:r w:rsidRPr="00D25415">
        <w:rPr>
          <w:rFonts w:asciiTheme="majorHAnsi" w:hAnsiTheme="majorHAnsi"/>
        </w:rPr>
        <w:t>Zamawiający dopuszcza powierzenie części lub całości zamówienia podwykonawcom.</w:t>
      </w:r>
    </w:p>
    <w:p w14:paraId="2F9E6A77" w14:textId="314A851F" w:rsidR="00304DA0" w:rsidRPr="00D25415" w:rsidRDefault="00F54A8B" w:rsidP="00D25415">
      <w:pPr>
        <w:pStyle w:val="Akapitzlist"/>
        <w:numPr>
          <w:ilvl w:val="0"/>
          <w:numId w:val="29"/>
        </w:numPr>
        <w:jc w:val="both"/>
        <w:rPr>
          <w:rFonts w:asciiTheme="majorHAnsi" w:hAnsiTheme="majorHAnsi"/>
        </w:rPr>
      </w:pPr>
      <w:r w:rsidRPr="00D25415">
        <w:rPr>
          <w:rFonts w:asciiTheme="majorHAnsi" w:hAnsiTheme="majorHAnsi"/>
        </w:rPr>
        <w:t xml:space="preserve"> </w:t>
      </w:r>
      <w:r w:rsidR="00304DA0" w:rsidRPr="00D25415">
        <w:rPr>
          <w:rFonts w:asciiTheme="majorHAnsi" w:hAnsiTheme="majorHAnsi"/>
        </w:rPr>
        <w:t>W przypadku powoływania się przez Wykonawcę na zasoby lub doświadczenie innego podmiotu, w celu wykazania spełniania warunków udziału w niniejszym postępowaniu:</w:t>
      </w:r>
    </w:p>
    <w:p w14:paraId="2015EDF1" w14:textId="62B1EE85" w:rsidR="00304DA0" w:rsidRDefault="00304DA0" w:rsidP="00C517C4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a) podmiot ten nie może podlegać wykluczeniu z niniejszego postępowania,</w:t>
      </w:r>
    </w:p>
    <w:p w14:paraId="779FC34F" w14:textId="042D5555" w:rsidR="00304DA0" w:rsidRDefault="00304DA0" w:rsidP="00C517C4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b) podmiot ten powinien spełniać warunku udziału w postępowaniu w zakresie, w jakim Wykonawca powołuje się na jego zasoby,</w:t>
      </w:r>
    </w:p>
    <w:p w14:paraId="66713635" w14:textId="331A31C7" w:rsidR="00304DA0" w:rsidRPr="00304DA0" w:rsidRDefault="00304DA0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c) Wykonawca zobligowany jest do przedstawienia oświadczenia (zobowiązania) tego podmiotu, o treści określonej w Załączniku nr 5 do niniejszego zapytania ofertowego.</w:t>
      </w:r>
    </w:p>
    <w:p w14:paraId="44B3358D" w14:textId="7D4DAF0B" w:rsidR="00F54A8B" w:rsidRPr="00FE7E88" w:rsidRDefault="008E1175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V</w:t>
      </w:r>
      <w:r w:rsidR="00D25415">
        <w:rPr>
          <w:rFonts w:asciiTheme="majorHAnsi" w:hAnsiTheme="majorHAnsi"/>
          <w:b/>
          <w:bCs/>
        </w:rPr>
        <w:t>II</w:t>
      </w:r>
      <w:r>
        <w:rPr>
          <w:rFonts w:asciiTheme="majorHAnsi" w:hAnsiTheme="majorHAnsi"/>
          <w:b/>
          <w:bCs/>
        </w:rPr>
        <w:t xml:space="preserve">I. </w:t>
      </w:r>
      <w:r w:rsidR="00F54A8B" w:rsidRPr="00FE7E88">
        <w:rPr>
          <w:rFonts w:asciiTheme="majorHAnsi" w:hAnsiTheme="majorHAnsi"/>
          <w:b/>
          <w:bCs/>
        </w:rPr>
        <w:t xml:space="preserve">HARMONOGRAM REALIZACJI ZAMÓWIENIA </w:t>
      </w:r>
    </w:p>
    <w:p w14:paraId="2A1A2F2D" w14:textId="3464611B" w:rsidR="00F54A8B" w:rsidRPr="005F61D3" w:rsidRDefault="00F54A8B" w:rsidP="00A20FAF">
      <w:pPr>
        <w:jc w:val="both"/>
        <w:rPr>
          <w:rFonts w:asciiTheme="majorHAnsi" w:hAnsiTheme="majorHAnsi"/>
          <w:b/>
          <w:bCs/>
        </w:rPr>
      </w:pPr>
      <w:r w:rsidRPr="00FE7E88">
        <w:rPr>
          <w:rFonts w:asciiTheme="majorHAnsi" w:hAnsiTheme="majorHAnsi"/>
        </w:rPr>
        <w:t>Planowany termin zakończenia rzeczowej realizacji zamówienia</w:t>
      </w:r>
      <w:r w:rsidR="00C31B5C">
        <w:rPr>
          <w:rFonts w:asciiTheme="majorHAnsi" w:hAnsiTheme="majorHAnsi"/>
        </w:rPr>
        <w:t xml:space="preserve"> maksymalnie </w:t>
      </w:r>
      <w:r w:rsidRPr="005F61D3">
        <w:rPr>
          <w:rFonts w:asciiTheme="majorHAnsi" w:hAnsiTheme="majorHAnsi"/>
          <w:b/>
          <w:bCs/>
        </w:rPr>
        <w:t xml:space="preserve">do </w:t>
      </w:r>
      <w:r w:rsidR="00C31B5C" w:rsidRPr="005F61D3">
        <w:rPr>
          <w:rFonts w:asciiTheme="majorHAnsi" w:hAnsiTheme="majorHAnsi"/>
          <w:b/>
          <w:bCs/>
        </w:rPr>
        <w:t xml:space="preserve">30 </w:t>
      </w:r>
      <w:r w:rsidR="00BC1D1C">
        <w:rPr>
          <w:rFonts w:asciiTheme="majorHAnsi" w:hAnsiTheme="majorHAnsi"/>
          <w:b/>
          <w:bCs/>
        </w:rPr>
        <w:t>czerwca</w:t>
      </w:r>
      <w:r w:rsidR="00C31B5C" w:rsidRPr="005F61D3">
        <w:rPr>
          <w:rFonts w:asciiTheme="majorHAnsi" w:hAnsiTheme="majorHAnsi"/>
          <w:b/>
          <w:bCs/>
        </w:rPr>
        <w:t xml:space="preserve"> </w:t>
      </w:r>
      <w:r w:rsidRPr="005F61D3">
        <w:rPr>
          <w:rFonts w:asciiTheme="majorHAnsi" w:hAnsiTheme="majorHAnsi"/>
          <w:b/>
          <w:bCs/>
        </w:rPr>
        <w:t>202</w:t>
      </w:r>
      <w:r w:rsidR="00C31B5C" w:rsidRPr="005F61D3">
        <w:rPr>
          <w:rFonts w:asciiTheme="majorHAnsi" w:hAnsiTheme="majorHAnsi"/>
          <w:b/>
          <w:bCs/>
        </w:rPr>
        <w:t>5</w:t>
      </w:r>
      <w:r w:rsidRPr="005F61D3">
        <w:rPr>
          <w:rFonts w:asciiTheme="majorHAnsi" w:hAnsiTheme="majorHAnsi"/>
          <w:b/>
          <w:bCs/>
        </w:rPr>
        <w:t xml:space="preserve"> r. </w:t>
      </w:r>
    </w:p>
    <w:p w14:paraId="499099BA" w14:textId="5EB8C48B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Planowany termin podpisania umowy z wykonawcą: </w:t>
      </w:r>
      <w:r w:rsidR="00BC1D1C">
        <w:rPr>
          <w:rFonts w:asciiTheme="majorHAnsi" w:hAnsiTheme="majorHAnsi"/>
        </w:rPr>
        <w:t>do 30 dni od dnia otwarcia ofert</w:t>
      </w:r>
      <w:r w:rsidRPr="00FE7E88">
        <w:rPr>
          <w:rFonts w:asciiTheme="majorHAnsi" w:hAnsiTheme="majorHAnsi"/>
        </w:rPr>
        <w:t xml:space="preserve"> </w:t>
      </w:r>
    </w:p>
    <w:p w14:paraId="4B66603E" w14:textId="77777777" w:rsidR="005F61D3" w:rsidRPr="001B0229" w:rsidRDefault="00F54A8B" w:rsidP="00A20FAF">
      <w:pPr>
        <w:jc w:val="both"/>
        <w:rPr>
          <w:rFonts w:asciiTheme="majorHAnsi" w:hAnsiTheme="majorHAnsi"/>
          <w:b/>
          <w:bCs/>
        </w:rPr>
      </w:pPr>
      <w:r w:rsidRPr="001B0229">
        <w:rPr>
          <w:rFonts w:asciiTheme="majorHAnsi" w:hAnsiTheme="majorHAnsi"/>
          <w:b/>
          <w:bCs/>
        </w:rPr>
        <w:t>Planowany termin rozpoczęcia realizacji zamówienia:</w:t>
      </w:r>
    </w:p>
    <w:p w14:paraId="3187050A" w14:textId="686FFFFE" w:rsidR="005F61D3" w:rsidRDefault="00C31B5C" w:rsidP="00A20FAF">
      <w:pPr>
        <w:pStyle w:val="Akapitzlist"/>
        <w:numPr>
          <w:ilvl w:val="0"/>
          <w:numId w:val="19"/>
        </w:numPr>
        <w:jc w:val="both"/>
        <w:rPr>
          <w:rFonts w:asciiTheme="majorHAnsi" w:hAnsiTheme="majorHAnsi"/>
        </w:rPr>
      </w:pPr>
      <w:r w:rsidRPr="005F61D3">
        <w:rPr>
          <w:rFonts w:asciiTheme="majorHAnsi" w:hAnsiTheme="majorHAnsi"/>
        </w:rPr>
        <w:t xml:space="preserve">po uzyskaniu </w:t>
      </w:r>
      <w:r w:rsidR="00BC1D1C">
        <w:rPr>
          <w:rFonts w:asciiTheme="majorHAnsi" w:hAnsiTheme="majorHAnsi"/>
        </w:rPr>
        <w:t xml:space="preserve">właściwej </w:t>
      </w:r>
      <w:r w:rsidRPr="005F61D3">
        <w:rPr>
          <w:rFonts w:asciiTheme="majorHAnsi" w:hAnsiTheme="majorHAnsi"/>
        </w:rPr>
        <w:t xml:space="preserve">Promesy </w:t>
      </w:r>
      <w:r w:rsidR="005F61D3" w:rsidRPr="005F61D3">
        <w:rPr>
          <w:rFonts w:asciiTheme="majorHAnsi" w:hAnsiTheme="majorHAnsi"/>
        </w:rPr>
        <w:t xml:space="preserve">przez Gminę </w:t>
      </w:r>
      <w:r w:rsidR="00BC1D1C">
        <w:rPr>
          <w:rFonts w:asciiTheme="majorHAnsi" w:hAnsiTheme="majorHAnsi"/>
        </w:rPr>
        <w:t>Fałków</w:t>
      </w:r>
      <w:r w:rsidR="005F61D3" w:rsidRPr="005F61D3">
        <w:rPr>
          <w:rFonts w:asciiTheme="majorHAnsi" w:hAnsiTheme="majorHAnsi"/>
        </w:rPr>
        <w:t>;</w:t>
      </w:r>
    </w:p>
    <w:p w14:paraId="23D9144C" w14:textId="29E86A61" w:rsidR="005F61D3" w:rsidRPr="00CA3E91" w:rsidRDefault="005F61D3" w:rsidP="00CA3E91">
      <w:pPr>
        <w:pStyle w:val="Akapitzlist"/>
        <w:numPr>
          <w:ilvl w:val="0"/>
          <w:numId w:val="19"/>
        </w:numPr>
        <w:jc w:val="both"/>
        <w:rPr>
          <w:rFonts w:asciiTheme="majorHAnsi" w:hAnsiTheme="majorHAnsi"/>
        </w:rPr>
      </w:pPr>
      <w:r w:rsidRPr="005F61D3">
        <w:rPr>
          <w:rFonts w:asciiTheme="majorHAnsi" w:hAnsiTheme="majorHAnsi"/>
        </w:rPr>
        <w:t>po</w:t>
      </w:r>
      <w:r w:rsidR="00C31B5C" w:rsidRPr="005F61D3">
        <w:rPr>
          <w:rFonts w:asciiTheme="majorHAnsi" w:hAnsiTheme="majorHAnsi"/>
        </w:rPr>
        <w:t xml:space="preserve"> podpisaniu umowy </w:t>
      </w:r>
      <w:r w:rsidRPr="005F61D3">
        <w:rPr>
          <w:rFonts w:asciiTheme="majorHAnsi" w:hAnsiTheme="majorHAnsi"/>
        </w:rPr>
        <w:t xml:space="preserve">o udzieleniu dotacji celowej przez Gminę </w:t>
      </w:r>
      <w:r w:rsidR="00BC1D1C">
        <w:rPr>
          <w:rFonts w:asciiTheme="majorHAnsi" w:hAnsiTheme="majorHAnsi"/>
        </w:rPr>
        <w:t>Fałków</w:t>
      </w:r>
      <w:r w:rsidRPr="005F61D3">
        <w:rPr>
          <w:rFonts w:asciiTheme="majorHAnsi" w:hAnsiTheme="majorHAnsi"/>
        </w:rPr>
        <w:t>, zawartej na podstawie uchwały w sprawie udzielenia dotacji celowej na dofinansowanie zadania pn. „</w:t>
      </w:r>
      <w:r w:rsidR="00CA3E91" w:rsidRPr="00CA3E91">
        <w:rPr>
          <w:rFonts w:asciiTheme="majorHAnsi" w:hAnsiTheme="majorHAnsi"/>
        </w:rPr>
        <w:t>Zabezpieczenie, zachowanie i utrwalenie substancji zabytkowego zespołu kościoła</w:t>
      </w:r>
      <w:r w:rsidR="00CA3E91">
        <w:rPr>
          <w:rFonts w:asciiTheme="majorHAnsi" w:hAnsiTheme="majorHAnsi"/>
        </w:rPr>
        <w:t xml:space="preserve"> </w:t>
      </w:r>
      <w:r w:rsidR="00CA3E91" w:rsidRPr="00CA3E91">
        <w:rPr>
          <w:rFonts w:asciiTheme="majorHAnsi" w:hAnsiTheme="majorHAnsi"/>
        </w:rPr>
        <w:t>parafialnego p.w. Świętej Trójcy w Fałkowie</w:t>
      </w:r>
      <w:r w:rsidRPr="00CA3E91">
        <w:rPr>
          <w:rFonts w:asciiTheme="majorHAnsi" w:hAnsiTheme="majorHAnsi"/>
        </w:rPr>
        <w:t xml:space="preserve">” </w:t>
      </w:r>
    </w:p>
    <w:p w14:paraId="59EC5BE8" w14:textId="77777777" w:rsidR="00F54A8B" w:rsidRPr="005F61D3" w:rsidRDefault="005F61D3" w:rsidP="00A20FAF">
      <w:pPr>
        <w:pStyle w:val="Akapitzlist"/>
        <w:numPr>
          <w:ilvl w:val="0"/>
          <w:numId w:val="19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po podpisaniu umowy z wybranym Wykonawcą/Wykonawcami.</w:t>
      </w:r>
    </w:p>
    <w:p w14:paraId="5B8ECB3D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Termin realizacji zamówienia może ulec zmianie </w:t>
      </w:r>
      <w:r w:rsidR="004738ED" w:rsidRPr="00FE7E88">
        <w:rPr>
          <w:rFonts w:asciiTheme="majorHAnsi" w:hAnsiTheme="majorHAnsi"/>
        </w:rPr>
        <w:t xml:space="preserve">tylko </w:t>
      </w:r>
      <w:r w:rsidRPr="00FE7E88">
        <w:rPr>
          <w:rFonts w:asciiTheme="majorHAnsi" w:hAnsiTheme="majorHAnsi"/>
        </w:rPr>
        <w:t>w uzasadnionych okolicznościach</w:t>
      </w:r>
      <w:r w:rsidR="0022776D" w:rsidRPr="00FE7E88">
        <w:rPr>
          <w:rFonts w:asciiTheme="majorHAnsi" w:hAnsiTheme="majorHAnsi"/>
        </w:rPr>
        <w:t xml:space="preserve"> oraz pod warunkiem otrzymania zgody Prezesa Rady Ministrów</w:t>
      </w:r>
      <w:r w:rsidR="005F61D3">
        <w:rPr>
          <w:rFonts w:asciiTheme="majorHAnsi" w:hAnsiTheme="majorHAnsi"/>
        </w:rPr>
        <w:t>,</w:t>
      </w:r>
      <w:r w:rsidR="0022776D" w:rsidRPr="00FE7E88">
        <w:rPr>
          <w:rFonts w:asciiTheme="majorHAnsi" w:hAnsiTheme="majorHAnsi"/>
        </w:rPr>
        <w:t xml:space="preserve"> w ramach Rządowego Programu Odbudowy Zabytków. </w:t>
      </w:r>
      <w:r w:rsidRPr="00FE7E88">
        <w:rPr>
          <w:rFonts w:asciiTheme="majorHAnsi" w:hAnsiTheme="majorHAnsi"/>
        </w:rPr>
        <w:t xml:space="preserve">Szczegółowe informacje w tym zakresie zostały opisane w warunkach </w:t>
      </w:r>
      <w:r w:rsidR="005F61D3">
        <w:rPr>
          <w:rFonts w:asciiTheme="majorHAnsi" w:hAnsiTheme="majorHAnsi"/>
        </w:rPr>
        <w:t xml:space="preserve">projektu </w:t>
      </w:r>
      <w:r w:rsidRPr="00FE7E88">
        <w:rPr>
          <w:rFonts w:asciiTheme="majorHAnsi" w:hAnsiTheme="majorHAnsi"/>
        </w:rPr>
        <w:t xml:space="preserve">umowy. </w:t>
      </w:r>
    </w:p>
    <w:p w14:paraId="1017DBF3" w14:textId="71582F1D" w:rsidR="00F54A8B" w:rsidRDefault="008A74A8" w:rsidP="00A20FAF">
      <w:pPr>
        <w:jc w:val="both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</w:rPr>
        <w:t>IX</w:t>
      </w:r>
      <w:r w:rsidR="008E1175">
        <w:rPr>
          <w:rFonts w:asciiTheme="majorHAnsi" w:hAnsiTheme="majorHAnsi"/>
          <w:b/>
          <w:bCs/>
        </w:rPr>
        <w:t xml:space="preserve">I. </w:t>
      </w:r>
      <w:r w:rsidR="00F54A8B" w:rsidRPr="00FE7E88">
        <w:rPr>
          <w:rFonts w:asciiTheme="majorHAnsi" w:hAnsiTheme="majorHAnsi"/>
          <w:b/>
          <w:bCs/>
        </w:rPr>
        <w:t xml:space="preserve">MIEJSCE REALIZACJI PRZEDMIOTU ZAMÓWIENIA </w:t>
      </w:r>
    </w:p>
    <w:p w14:paraId="7E5DA542" w14:textId="68F35A7F" w:rsidR="00C31B5C" w:rsidRPr="00C31B5C" w:rsidRDefault="00CA3E91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Fałków, ul. Plac Kościelny, działka 395/2, obręb geodezyjny Fałków</w:t>
      </w:r>
      <w:r w:rsidR="00C31B5C" w:rsidRPr="00C31B5C">
        <w:rPr>
          <w:rFonts w:asciiTheme="majorHAnsi" w:hAnsiTheme="majorHAnsi"/>
        </w:rPr>
        <w:t xml:space="preserve"> </w:t>
      </w:r>
    </w:p>
    <w:p w14:paraId="6999C6B7" w14:textId="2D258708" w:rsidR="00F54A8B" w:rsidRPr="00FE7E88" w:rsidRDefault="008A74A8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X</w:t>
      </w:r>
      <w:r w:rsidR="008E1175"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WARUNKI UDZIAŁU W POSTĘPOWANIU </w:t>
      </w:r>
    </w:p>
    <w:p w14:paraId="4B695058" w14:textId="75D4AD70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lastRenderedPageBreak/>
        <w:t xml:space="preserve">O udzielenie zamówienia mogą ubiegać się </w:t>
      </w:r>
      <w:r w:rsidR="00904EAB">
        <w:rPr>
          <w:rFonts w:asciiTheme="majorHAnsi" w:hAnsiTheme="majorHAnsi"/>
        </w:rPr>
        <w:t>Wykonawcy</w:t>
      </w:r>
      <w:r w:rsidRPr="00FE7E88">
        <w:rPr>
          <w:rFonts w:asciiTheme="majorHAnsi" w:hAnsiTheme="majorHAnsi"/>
        </w:rPr>
        <w:t xml:space="preserve">, którzy: </w:t>
      </w:r>
    </w:p>
    <w:p w14:paraId="223C0F18" w14:textId="77777777" w:rsidR="00F54A8B" w:rsidRDefault="00F54A8B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 xml:space="preserve">Posiadają uprawnienia do wykonywania określonej działalności lub czynności, jeżeli przepisy prawa nakładają obowiązek ich posiadania. </w:t>
      </w:r>
    </w:p>
    <w:p w14:paraId="751BDE5D" w14:textId="77777777" w:rsidR="00F54A8B" w:rsidRDefault="00F54A8B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 xml:space="preserve">Posiadają wiedzę </w:t>
      </w:r>
      <w:r w:rsidR="00553F6C" w:rsidRPr="00904EAB">
        <w:rPr>
          <w:rFonts w:asciiTheme="majorHAnsi" w:hAnsiTheme="majorHAnsi"/>
        </w:rPr>
        <w:t xml:space="preserve">i doświadczenie </w:t>
      </w:r>
      <w:r w:rsidRPr="00904EAB">
        <w:rPr>
          <w:rFonts w:asciiTheme="majorHAnsi" w:hAnsiTheme="majorHAnsi"/>
        </w:rPr>
        <w:t>w zakresie wykonania niniejszego zamówienia</w:t>
      </w:r>
      <w:r w:rsidR="008E1175">
        <w:rPr>
          <w:rFonts w:asciiTheme="majorHAnsi" w:hAnsiTheme="majorHAnsi"/>
        </w:rPr>
        <w:t>, ze szczególnym uwzględnieniem wykonywania prac budowlanych, restauratorskich i konserwatorskich przy zabytkach</w:t>
      </w:r>
      <w:r w:rsidRPr="00904EAB">
        <w:rPr>
          <w:rFonts w:asciiTheme="majorHAnsi" w:hAnsiTheme="majorHAnsi"/>
        </w:rPr>
        <w:t xml:space="preserve">. </w:t>
      </w:r>
    </w:p>
    <w:p w14:paraId="492E7D09" w14:textId="76DA2628" w:rsidR="008E1175" w:rsidRDefault="00194BD5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Wykonawca musi wykazać się doświadczeniem, </w:t>
      </w:r>
      <w:r w:rsidR="00FD547B" w:rsidRPr="008E1175">
        <w:rPr>
          <w:rFonts w:asciiTheme="majorHAnsi" w:hAnsiTheme="majorHAnsi"/>
        </w:rPr>
        <w:t xml:space="preserve">że </w:t>
      </w:r>
      <w:r w:rsidRPr="008E1175">
        <w:rPr>
          <w:rFonts w:asciiTheme="majorHAnsi" w:hAnsiTheme="majorHAnsi"/>
        </w:rPr>
        <w:t xml:space="preserve">w okresie ostatnich 5 lat przed upływem terminu składania ofert, a jeżeli okres prowadzenia działalności jest krótszy – w tym okresie – wykonał należycie, zgodnie z przepisami prawa </w:t>
      </w:r>
      <w:r w:rsidR="008E1175" w:rsidRPr="008E1175">
        <w:rPr>
          <w:rFonts w:asciiTheme="majorHAnsi" w:hAnsiTheme="majorHAnsi"/>
        </w:rPr>
        <w:t>oraz</w:t>
      </w:r>
      <w:r w:rsidRPr="008E1175">
        <w:rPr>
          <w:rFonts w:asciiTheme="majorHAnsi" w:hAnsiTheme="majorHAnsi"/>
        </w:rPr>
        <w:t xml:space="preserve"> </w:t>
      </w:r>
      <w:r w:rsidR="008E1175" w:rsidRPr="008E1175">
        <w:rPr>
          <w:rFonts w:asciiTheme="majorHAnsi" w:hAnsiTheme="majorHAnsi"/>
        </w:rPr>
        <w:t xml:space="preserve">pod nadzorem konserwatorskim i </w:t>
      </w:r>
      <w:r w:rsidRPr="008E1175">
        <w:rPr>
          <w:rFonts w:asciiTheme="majorHAnsi" w:hAnsiTheme="majorHAnsi"/>
        </w:rPr>
        <w:t xml:space="preserve">prawidłowo ukończył </w:t>
      </w:r>
      <w:r w:rsidR="008E1175" w:rsidRPr="008E1175">
        <w:rPr>
          <w:rFonts w:asciiTheme="majorHAnsi" w:hAnsiTheme="majorHAnsi"/>
        </w:rPr>
        <w:t xml:space="preserve">prace przy </w:t>
      </w:r>
      <w:r w:rsidR="006E449D" w:rsidRPr="008E1175">
        <w:rPr>
          <w:rFonts w:asciiTheme="majorHAnsi" w:hAnsiTheme="majorHAnsi"/>
        </w:rPr>
        <w:t xml:space="preserve">co najmniej </w:t>
      </w:r>
      <w:r w:rsidR="008E1175" w:rsidRPr="008E1175">
        <w:rPr>
          <w:rFonts w:asciiTheme="majorHAnsi" w:hAnsiTheme="majorHAnsi"/>
        </w:rPr>
        <w:t>jednym zabytku</w:t>
      </w:r>
      <w:r w:rsidR="00DE56B5">
        <w:rPr>
          <w:rFonts w:asciiTheme="majorHAnsi" w:hAnsiTheme="majorHAnsi"/>
        </w:rPr>
        <w:t xml:space="preserve"> o wartości prac co najmniej 100.000,00zł</w:t>
      </w:r>
      <w:r w:rsidR="008E1175" w:rsidRPr="008E1175">
        <w:rPr>
          <w:rFonts w:asciiTheme="majorHAnsi" w:hAnsiTheme="majorHAnsi"/>
        </w:rPr>
        <w:t>.</w:t>
      </w:r>
      <w:r w:rsidRPr="008E1175">
        <w:rPr>
          <w:rFonts w:asciiTheme="majorHAnsi" w:hAnsiTheme="majorHAnsi"/>
        </w:rPr>
        <w:t xml:space="preserve"> Wykaz wykonanych robót, zawierający nazwę zadania, adres inwestycji, nazwę i adres Zamawiającego, termin realizacji robót oraz wartość robót brutto w PLN </w:t>
      </w:r>
      <w:r w:rsidR="008A74A8">
        <w:rPr>
          <w:rFonts w:asciiTheme="majorHAnsi" w:hAnsiTheme="majorHAnsi"/>
        </w:rPr>
        <w:t xml:space="preserve">wraz z referencjami </w:t>
      </w:r>
      <w:r w:rsidRPr="008E1175">
        <w:rPr>
          <w:rFonts w:asciiTheme="majorHAnsi" w:hAnsiTheme="majorHAnsi"/>
        </w:rPr>
        <w:t xml:space="preserve">powinien stanowić załącznik do złożonej oferty. </w:t>
      </w:r>
    </w:p>
    <w:p w14:paraId="177FA7A6" w14:textId="77777777" w:rsidR="00194BD5" w:rsidRPr="008E1175" w:rsidRDefault="00194BD5" w:rsidP="00A20FAF">
      <w:pPr>
        <w:pStyle w:val="Akapitzlist"/>
        <w:ind w:left="360"/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Ww. wykaz wykonanych robót powinien zostać sporządzony zgodnie ze wzorem stanowiącym załącznik nr </w:t>
      </w:r>
      <w:r w:rsidR="00F65E7D" w:rsidRPr="008E1175">
        <w:rPr>
          <w:rFonts w:asciiTheme="majorHAnsi" w:hAnsiTheme="majorHAnsi"/>
        </w:rPr>
        <w:t>4</w:t>
      </w:r>
      <w:r w:rsidRPr="008E1175">
        <w:rPr>
          <w:rFonts w:asciiTheme="majorHAnsi" w:hAnsiTheme="majorHAnsi"/>
        </w:rPr>
        <w:t xml:space="preserve"> do niniejszego zapytania ofertowego. </w:t>
      </w:r>
    </w:p>
    <w:p w14:paraId="174F5BEE" w14:textId="78F89582" w:rsidR="00904EAB" w:rsidRDefault="00F54A8B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>Dysponuj</w:t>
      </w:r>
      <w:r w:rsidR="00904EAB">
        <w:rPr>
          <w:rFonts w:asciiTheme="majorHAnsi" w:hAnsiTheme="majorHAnsi"/>
        </w:rPr>
        <w:t>ą</w:t>
      </w:r>
      <w:r w:rsidRPr="00904EAB">
        <w:rPr>
          <w:rFonts w:asciiTheme="majorHAnsi" w:hAnsiTheme="majorHAnsi"/>
        </w:rPr>
        <w:t xml:space="preserve"> odpowiednim potencjałem technicznym oraz osobami zd</w:t>
      </w:r>
      <w:r w:rsidR="003F0E5D" w:rsidRPr="00904EAB">
        <w:rPr>
          <w:rFonts w:asciiTheme="majorHAnsi" w:hAnsiTheme="majorHAnsi"/>
        </w:rPr>
        <w:t>olnymi do wykonania zamówienia, w tym osobą posiadającą</w:t>
      </w:r>
      <w:r w:rsidR="00833787">
        <w:rPr>
          <w:rFonts w:asciiTheme="majorHAnsi" w:hAnsiTheme="majorHAnsi"/>
        </w:rPr>
        <w:t xml:space="preserve"> </w:t>
      </w:r>
      <w:r w:rsidR="008E1175">
        <w:rPr>
          <w:rFonts w:asciiTheme="majorHAnsi" w:hAnsiTheme="majorHAnsi"/>
        </w:rPr>
        <w:t>uprawnienia do kierowania pracami konserwatorskimi przy zabytku.</w:t>
      </w:r>
    </w:p>
    <w:p w14:paraId="5A867E05" w14:textId="77777777" w:rsidR="00F54A8B" w:rsidRDefault="00F54A8B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 xml:space="preserve">Znajdują się w sytuacji ekonomicznej i finansowej zapewniającej wykonanie zamówienia we wskazanych terminach. </w:t>
      </w:r>
    </w:p>
    <w:p w14:paraId="749D675F" w14:textId="4A288650" w:rsidR="00F54A8B" w:rsidRDefault="00F54A8B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 xml:space="preserve">Zagwarantują, że okres gwarancji </w:t>
      </w:r>
      <w:r w:rsidR="009767D7" w:rsidRPr="00904EAB">
        <w:rPr>
          <w:rFonts w:asciiTheme="majorHAnsi" w:hAnsiTheme="majorHAnsi"/>
        </w:rPr>
        <w:t xml:space="preserve">i rękojmi za wady </w:t>
      </w:r>
      <w:r w:rsidRPr="00904EAB">
        <w:rPr>
          <w:rFonts w:asciiTheme="majorHAnsi" w:hAnsiTheme="majorHAnsi"/>
        </w:rPr>
        <w:t xml:space="preserve">dla przedmiotu zamówienia wynosi </w:t>
      </w:r>
      <w:r w:rsidR="00283E5A" w:rsidRPr="00904EAB">
        <w:rPr>
          <w:rFonts w:asciiTheme="majorHAnsi" w:hAnsiTheme="majorHAnsi"/>
        </w:rPr>
        <w:t>36</w:t>
      </w:r>
      <w:r w:rsidR="00C06BC2" w:rsidRPr="00904EAB">
        <w:rPr>
          <w:rFonts w:asciiTheme="majorHAnsi" w:hAnsiTheme="majorHAnsi"/>
        </w:rPr>
        <w:t xml:space="preserve"> </w:t>
      </w:r>
      <w:r w:rsidRPr="00904EAB">
        <w:rPr>
          <w:rFonts w:asciiTheme="majorHAnsi" w:hAnsiTheme="majorHAnsi"/>
        </w:rPr>
        <w:t xml:space="preserve">miesięcy od dnia odbioru końcowego. </w:t>
      </w:r>
    </w:p>
    <w:p w14:paraId="0FB59012" w14:textId="4038D094" w:rsidR="008A74A8" w:rsidRPr="00CA3E91" w:rsidRDefault="00CA3E91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  <w:color w:val="FF0000"/>
        </w:rPr>
      </w:pPr>
      <w:r w:rsidRPr="00CA3E91">
        <w:rPr>
          <w:rFonts w:asciiTheme="majorHAnsi" w:hAnsiTheme="majorHAnsi"/>
          <w:color w:val="FF0000"/>
        </w:rPr>
        <w:t xml:space="preserve">Brali udział w wizji lokalnej </w:t>
      </w:r>
    </w:p>
    <w:p w14:paraId="55939462" w14:textId="77777777" w:rsidR="00F54A8B" w:rsidRDefault="00F54A8B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>Powyższe warunki uznaje się za spełnione, jeśli Oferent złoży oś</w:t>
      </w:r>
      <w:r w:rsidR="00C06BC2" w:rsidRPr="00904EAB">
        <w:rPr>
          <w:rFonts w:asciiTheme="majorHAnsi" w:hAnsiTheme="majorHAnsi"/>
        </w:rPr>
        <w:t>wiadczenie w powyższym zakresie</w:t>
      </w:r>
      <w:r w:rsidRPr="00904EAB">
        <w:rPr>
          <w:rFonts w:asciiTheme="majorHAnsi" w:hAnsiTheme="majorHAnsi"/>
        </w:rPr>
        <w:t xml:space="preserve">. </w:t>
      </w:r>
    </w:p>
    <w:p w14:paraId="19B04A99" w14:textId="77777777" w:rsidR="003F0E5D" w:rsidRDefault="003F0E5D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 xml:space="preserve">Warunek wskazany w </w:t>
      </w:r>
      <w:r w:rsidRPr="00904EAB">
        <w:rPr>
          <w:rFonts w:asciiTheme="majorHAnsi" w:hAnsiTheme="majorHAnsi"/>
          <w:b/>
          <w:bCs/>
        </w:rPr>
        <w:t>pkt</w:t>
      </w:r>
      <w:r w:rsidR="00904EAB" w:rsidRPr="00904EAB">
        <w:rPr>
          <w:rFonts w:asciiTheme="majorHAnsi" w:hAnsiTheme="majorHAnsi"/>
          <w:b/>
          <w:bCs/>
        </w:rPr>
        <w:t xml:space="preserve"> 2</w:t>
      </w:r>
      <w:r w:rsidRPr="00904EAB">
        <w:rPr>
          <w:rFonts w:asciiTheme="majorHAnsi" w:hAnsiTheme="majorHAnsi"/>
          <w:b/>
          <w:bCs/>
        </w:rPr>
        <w:t xml:space="preserve"> </w:t>
      </w:r>
      <w:r w:rsidRPr="00904EAB">
        <w:rPr>
          <w:rFonts w:asciiTheme="majorHAnsi" w:hAnsiTheme="majorHAnsi"/>
        </w:rPr>
        <w:t>uznaje się za spełniony, jeśli Oferent złoży oświadczenie w powyższym zakresie oraz przedłoży, jako załącznik do oferty W</w:t>
      </w:r>
      <w:r w:rsidRPr="00904EAB">
        <w:rPr>
          <w:rFonts w:asciiTheme="majorHAnsi" w:hAnsiTheme="majorHAnsi"/>
          <w:i/>
          <w:iCs/>
        </w:rPr>
        <w:t xml:space="preserve">ykaz wykonanych prac </w:t>
      </w:r>
      <w:r w:rsidRPr="00904EAB">
        <w:rPr>
          <w:rFonts w:asciiTheme="majorHAnsi" w:hAnsiTheme="majorHAnsi"/>
        </w:rPr>
        <w:t xml:space="preserve">potwierdzający spełnienie powyższego warunku, zgodnie ze wzorem stanowiącym załącznik nr 4 do niniejszego zapytania ofertowego. Do oferty można załączyć referencje, ale nie jest to obligatoryjne, natomiast Zamawiający na każdym etapie oceny ofert i na każdym późniejszym etapie ma prawo poprosić o ich przedstawienie w celu potwierdzenia wcześniej złożonych oświadczeń. </w:t>
      </w:r>
    </w:p>
    <w:p w14:paraId="1B2A7EA4" w14:textId="738C8473" w:rsidR="003F0E5D" w:rsidRDefault="003F0E5D" w:rsidP="00A20FAF">
      <w:pPr>
        <w:pStyle w:val="Akapitzlist"/>
        <w:numPr>
          <w:ilvl w:val="0"/>
          <w:numId w:val="16"/>
        </w:numPr>
        <w:jc w:val="both"/>
        <w:rPr>
          <w:rFonts w:asciiTheme="majorHAnsi" w:hAnsiTheme="majorHAnsi"/>
        </w:rPr>
      </w:pPr>
      <w:r w:rsidRPr="00904EAB">
        <w:rPr>
          <w:rFonts w:asciiTheme="majorHAnsi" w:hAnsiTheme="majorHAnsi"/>
        </w:rPr>
        <w:t xml:space="preserve">Warunek wskazany w </w:t>
      </w:r>
      <w:r w:rsidRPr="00904EAB">
        <w:rPr>
          <w:rFonts w:asciiTheme="majorHAnsi" w:hAnsiTheme="majorHAnsi"/>
          <w:b/>
          <w:bCs/>
        </w:rPr>
        <w:t xml:space="preserve">pkt </w:t>
      </w:r>
      <w:r w:rsidR="00904EAB">
        <w:rPr>
          <w:rFonts w:asciiTheme="majorHAnsi" w:hAnsiTheme="majorHAnsi"/>
          <w:b/>
          <w:bCs/>
        </w:rPr>
        <w:t>3</w:t>
      </w:r>
      <w:r w:rsidRPr="00904EAB">
        <w:rPr>
          <w:rFonts w:asciiTheme="majorHAnsi" w:hAnsiTheme="majorHAnsi"/>
          <w:b/>
          <w:bCs/>
        </w:rPr>
        <w:t xml:space="preserve"> </w:t>
      </w:r>
      <w:r w:rsidRPr="00904EAB">
        <w:rPr>
          <w:rFonts w:asciiTheme="majorHAnsi" w:hAnsiTheme="majorHAnsi"/>
        </w:rPr>
        <w:t xml:space="preserve">uznaje się za spełniony, jeśli Oferent złoży oświadczenie w powyższym zakresie oraz przedłoży wraz z ofertą </w:t>
      </w:r>
      <w:r w:rsidR="00F64258">
        <w:rPr>
          <w:rFonts w:asciiTheme="majorHAnsi" w:hAnsiTheme="majorHAnsi"/>
        </w:rPr>
        <w:t>posiadane uprawnienia do prowadzenia prac konserwatorskich lub kierowania/nadzoru nad wykonywaniem prac konserwatorskich, bądź restauratorskich przy zabytk</w:t>
      </w:r>
      <w:r w:rsidR="006E449D">
        <w:rPr>
          <w:rFonts w:asciiTheme="majorHAnsi" w:hAnsiTheme="majorHAnsi"/>
        </w:rPr>
        <w:t>ach wpisanych do rejestru</w:t>
      </w:r>
      <w:r w:rsidR="00F64258">
        <w:rPr>
          <w:rFonts w:asciiTheme="majorHAnsi" w:hAnsiTheme="majorHAnsi"/>
        </w:rPr>
        <w:t>.</w:t>
      </w:r>
    </w:p>
    <w:p w14:paraId="5B800E7A" w14:textId="320FACD1" w:rsidR="00CA3E91" w:rsidRPr="00CA3E91" w:rsidRDefault="00CA3E91" w:rsidP="00CA3E91">
      <w:pPr>
        <w:pStyle w:val="Akapitzlist"/>
        <w:numPr>
          <w:ilvl w:val="0"/>
          <w:numId w:val="16"/>
        </w:numPr>
        <w:rPr>
          <w:rFonts w:asciiTheme="majorHAnsi" w:hAnsiTheme="majorHAnsi"/>
          <w:color w:val="FF0000"/>
        </w:rPr>
      </w:pPr>
      <w:r w:rsidRPr="00CA3E91">
        <w:rPr>
          <w:rFonts w:asciiTheme="majorHAnsi" w:hAnsiTheme="majorHAnsi"/>
        </w:rPr>
        <w:t xml:space="preserve">Warunek wskazany </w:t>
      </w:r>
      <w:r w:rsidRPr="00CA3E91">
        <w:rPr>
          <w:rFonts w:asciiTheme="majorHAnsi" w:hAnsiTheme="majorHAnsi"/>
          <w:b/>
          <w:bCs/>
        </w:rPr>
        <w:t xml:space="preserve">w pkt </w:t>
      </w:r>
      <w:r>
        <w:rPr>
          <w:rFonts w:asciiTheme="majorHAnsi" w:hAnsiTheme="majorHAnsi"/>
          <w:b/>
          <w:bCs/>
        </w:rPr>
        <w:t>7</w:t>
      </w:r>
      <w:r w:rsidRPr="00CA3E91">
        <w:rPr>
          <w:rFonts w:asciiTheme="majorHAnsi" w:hAnsiTheme="majorHAnsi"/>
        </w:rPr>
        <w:t xml:space="preserve"> uznaje się za spełniony, jeśli Oferent </w:t>
      </w:r>
      <w:r w:rsidRPr="006C6333">
        <w:rPr>
          <w:rFonts w:asciiTheme="majorHAnsi" w:hAnsiTheme="majorHAnsi"/>
          <w:color w:val="FF0000"/>
        </w:rPr>
        <w:t xml:space="preserve">złoży wraz z ofertą zaświadczenie </w:t>
      </w:r>
      <w:r w:rsidRPr="00CA3E91">
        <w:rPr>
          <w:rFonts w:asciiTheme="majorHAnsi" w:hAnsiTheme="majorHAnsi"/>
          <w:color w:val="FF0000"/>
        </w:rPr>
        <w:t>o odbyciu wizji lokalnej</w:t>
      </w:r>
      <w:r w:rsidR="00EE188E">
        <w:rPr>
          <w:rFonts w:asciiTheme="majorHAnsi" w:hAnsiTheme="majorHAnsi"/>
          <w:color w:val="FF0000"/>
        </w:rPr>
        <w:t xml:space="preserve"> lub u Zamawiający dysponować będzie kopią wydanego Zaświadczenia z adnotacją Wykonawcy potwierdzającą jego otrzymanie</w:t>
      </w:r>
    </w:p>
    <w:p w14:paraId="3A8670CE" w14:textId="77777777" w:rsidR="00CA3E91" w:rsidRPr="00904EAB" w:rsidRDefault="00CA3E91" w:rsidP="00CA3E91">
      <w:pPr>
        <w:pStyle w:val="Akapitzlist"/>
        <w:ind w:left="360"/>
        <w:jc w:val="both"/>
        <w:rPr>
          <w:rFonts w:asciiTheme="majorHAnsi" w:hAnsiTheme="majorHAnsi"/>
        </w:rPr>
      </w:pPr>
    </w:p>
    <w:p w14:paraId="48490FC0" w14:textId="6D6588F2" w:rsidR="00F54A8B" w:rsidRPr="00FE7E88" w:rsidRDefault="00F64258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X</w:t>
      </w:r>
      <w:r w:rsidR="002D3549">
        <w:rPr>
          <w:rFonts w:asciiTheme="majorHAnsi" w:hAnsiTheme="majorHAnsi"/>
          <w:b/>
          <w:bCs/>
        </w:rPr>
        <w:t>I</w:t>
      </w:r>
      <w:r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MINIMALNY ZAKRES OFERTY </w:t>
      </w:r>
    </w:p>
    <w:p w14:paraId="3312B42D" w14:textId="757E7809" w:rsidR="00F54A8B" w:rsidRPr="00FE7E88" w:rsidRDefault="002D3549" w:rsidP="00A20FAF">
      <w:pPr>
        <w:jc w:val="both"/>
        <w:rPr>
          <w:rFonts w:asciiTheme="majorHAnsi" w:hAnsiTheme="majorHAnsi"/>
        </w:rPr>
      </w:pPr>
      <w:bookmarkStart w:id="17" w:name="_Hlk151827933"/>
      <w:r>
        <w:rPr>
          <w:rFonts w:asciiTheme="majorHAnsi" w:hAnsiTheme="majorHAnsi"/>
        </w:rPr>
        <w:t xml:space="preserve">- </w:t>
      </w:r>
      <w:r w:rsidRPr="00231A20">
        <w:rPr>
          <w:rFonts w:asciiTheme="majorHAnsi" w:hAnsiTheme="majorHAnsi"/>
          <w:b/>
          <w:bCs/>
        </w:rPr>
        <w:t>formularz ofertowy</w:t>
      </w:r>
      <w:r>
        <w:rPr>
          <w:rFonts w:asciiTheme="majorHAnsi" w:hAnsiTheme="majorHAnsi"/>
        </w:rPr>
        <w:t xml:space="preserve">, zgodnie z </w:t>
      </w:r>
      <w:r w:rsidRPr="00231A20">
        <w:rPr>
          <w:rFonts w:asciiTheme="majorHAnsi" w:hAnsiTheme="majorHAnsi"/>
          <w:b/>
          <w:bCs/>
        </w:rPr>
        <w:t>załącznikiem nr 1</w:t>
      </w:r>
      <w:r>
        <w:rPr>
          <w:rFonts w:asciiTheme="majorHAnsi" w:hAnsiTheme="majorHAnsi"/>
        </w:rPr>
        <w:t xml:space="preserve"> do zapytania ofertowego, w szczególności: </w:t>
      </w:r>
      <w:r w:rsidR="00F54A8B" w:rsidRPr="00FE7E88">
        <w:rPr>
          <w:rFonts w:asciiTheme="majorHAnsi" w:hAnsiTheme="majorHAnsi"/>
        </w:rPr>
        <w:t>pełna nazwa i adres oferenta;</w:t>
      </w:r>
      <w:r>
        <w:rPr>
          <w:rFonts w:asciiTheme="majorHAnsi" w:hAnsiTheme="majorHAnsi"/>
        </w:rPr>
        <w:t xml:space="preserve"> </w:t>
      </w:r>
      <w:r w:rsidR="00F54A8B" w:rsidRPr="00FE7E88">
        <w:rPr>
          <w:rFonts w:asciiTheme="majorHAnsi" w:hAnsiTheme="majorHAnsi"/>
        </w:rPr>
        <w:t>cena ryczałtowa</w:t>
      </w:r>
      <w:r w:rsidR="00904EAB">
        <w:rPr>
          <w:rFonts w:asciiTheme="majorHAnsi" w:hAnsiTheme="majorHAnsi"/>
        </w:rPr>
        <w:t xml:space="preserve"> netto / </w:t>
      </w:r>
      <w:r w:rsidR="00F54A8B" w:rsidRPr="00FE7E88">
        <w:rPr>
          <w:rFonts w:asciiTheme="majorHAnsi" w:hAnsiTheme="majorHAnsi"/>
        </w:rPr>
        <w:t xml:space="preserve">brutto; data sporządzenia oferty; </w:t>
      </w:r>
    </w:p>
    <w:p w14:paraId="6F96E269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- oświadcze</w:t>
      </w:r>
      <w:r w:rsidR="00271B71" w:rsidRPr="00FE7E88">
        <w:rPr>
          <w:rFonts w:asciiTheme="majorHAnsi" w:hAnsiTheme="majorHAnsi"/>
        </w:rPr>
        <w:t>nie</w:t>
      </w:r>
      <w:r w:rsidR="00C06BC2" w:rsidRPr="00FE7E88">
        <w:rPr>
          <w:rFonts w:asciiTheme="majorHAnsi" w:hAnsiTheme="majorHAnsi"/>
        </w:rPr>
        <w:t xml:space="preserve"> o spełnianiu warunków udziału w postępowaniu</w:t>
      </w:r>
      <w:r w:rsidR="00271B71" w:rsidRPr="00FE7E88">
        <w:rPr>
          <w:rFonts w:asciiTheme="majorHAnsi" w:hAnsiTheme="majorHAnsi"/>
        </w:rPr>
        <w:t>, zawarte</w:t>
      </w:r>
      <w:r w:rsidRPr="00FE7E88">
        <w:rPr>
          <w:rFonts w:asciiTheme="majorHAnsi" w:hAnsiTheme="majorHAnsi"/>
        </w:rPr>
        <w:t xml:space="preserve"> we wzorze oferty stanowiącej </w:t>
      </w:r>
      <w:r w:rsidRPr="00FE7E88">
        <w:rPr>
          <w:rFonts w:asciiTheme="majorHAnsi" w:hAnsiTheme="majorHAnsi"/>
          <w:b/>
          <w:bCs/>
        </w:rPr>
        <w:t xml:space="preserve">załącznik nr 1 </w:t>
      </w:r>
      <w:r w:rsidRPr="00FE7E88">
        <w:rPr>
          <w:rFonts w:asciiTheme="majorHAnsi" w:hAnsiTheme="majorHAnsi"/>
        </w:rPr>
        <w:t xml:space="preserve">do zapytania ofertowego; </w:t>
      </w:r>
    </w:p>
    <w:p w14:paraId="0A78BB9A" w14:textId="0FCFEAE2" w:rsidR="00F54A8B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- oświadczenie o braku powiązań kapitałowych i osobowych </w:t>
      </w:r>
      <w:r w:rsidR="00553F6C" w:rsidRPr="00FE7E88">
        <w:rPr>
          <w:rFonts w:asciiTheme="majorHAnsi" w:hAnsiTheme="majorHAnsi"/>
        </w:rPr>
        <w:t xml:space="preserve">zawarte we wzorze oferty stanowiącej </w:t>
      </w:r>
      <w:r w:rsidR="00553F6C" w:rsidRPr="00FE7E88">
        <w:rPr>
          <w:rFonts w:asciiTheme="majorHAnsi" w:hAnsiTheme="majorHAnsi"/>
          <w:b/>
          <w:bCs/>
        </w:rPr>
        <w:t xml:space="preserve">załącznik nr 1 </w:t>
      </w:r>
      <w:r w:rsidR="00553F6C" w:rsidRPr="00FE7E88">
        <w:rPr>
          <w:rFonts w:asciiTheme="majorHAnsi" w:hAnsiTheme="majorHAnsi"/>
        </w:rPr>
        <w:t xml:space="preserve">do zapytania ofertowego; </w:t>
      </w:r>
      <w:r w:rsidRPr="00FE7E88">
        <w:rPr>
          <w:rFonts w:asciiTheme="majorHAnsi" w:hAnsiTheme="majorHAnsi"/>
        </w:rPr>
        <w:t xml:space="preserve"> </w:t>
      </w:r>
    </w:p>
    <w:p w14:paraId="36728C16" w14:textId="03A1EE26" w:rsidR="002D3549" w:rsidRDefault="002D3549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- oświadczenie o niepodleganiu wykluczeniu z postępowania na podstawie art.7 ust.1 ustawy z dnia 13 kwietnia 2022 r. o szczegółowych rozwiązaniach w zakresie przeciwdziałania wspieraniu agresji na</w:t>
      </w:r>
      <w:r w:rsidR="00231A20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Ukrainę oraz służących ochronie bezpieczeństwa narodowego zawarte we wzorze oferty stanowiącej załącznik nr 1 do zapytania ofertowego;</w:t>
      </w:r>
    </w:p>
    <w:p w14:paraId="2F7B2EE7" w14:textId="23C32598" w:rsidR="002D3549" w:rsidRPr="006C6333" w:rsidRDefault="002D3549" w:rsidP="00A20FAF">
      <w:pPr>
        <w:jc w:val="both"/>
        <w:rPr>
          <w:rFonts w:asciiTheme="majorHAnsi" w:hAnsiTheme="majorHAnsi"/>
          <w:color w:val="000000" w:themeColor="text1"/>
        </w:rPr>
      </w:pPr>
      <w:r w:rsidRPr="006C6333">
        <w:rPr>
          <w:rFonts w:asciiTheme="majorHAnsi" w:hAnsiTheme="majorHAnsi"/>
          <w:color w:val="000000" w:themeColor="text1"/>
        </w:rPr>
        <w:t xml:space="preserve">- klauzula dotycząca ochrony danych osobowych zgodnie z RODO – zgodnie z </w:t>
      </w:r>
      <w:r w:rsidRPr="006C6333">
        <w:rPr>
          <w:rFonts w:asciiTheme="majorHAnsi" w:hAnsiTheme="majorHAnsi"/>
          <w:b/>
          <w:bCs/>
          <w:color w:val="000000" w:themeColor="text1"/>
        </w:rPr>
        <w:t>załącznikiem nr 3</w:t>
      </w:r>
      <w:r w:rsidRPr="006C6333">
        <w:rPr>
          <w:rFonts w:asciiTheme="majorHAnsi" w:hAnsiTheme="majorHAnsi"/>
          <w:color w:val="000000" w:themeColor="text1"/>
        </w:rPr>
        <w:t xml:space="preserve"> do zapytania ofertowego;</w:t>
      </w:r>
    </w:p>
    <w:p w14:paraId="54C1B42C" w14:textId="196F2841" w:rsidR="00FD547B" w:rsidRDefault="00FD547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- wykaz wykonanych prac</w:t>
      </w:r>
      <w:r w:rsidR="002D3549">
        <w:rPr>
          <w:rFonts w:asciiTheme="majorHAnsi" w:hAnsiTheme="majorHAnsi"/>
        </w:rPr>
        <w:t xml:space="preserve">, robót w obiektach zabytkowych– zgodnie z </w:t>
      </w:r>
      <w:r w:rsidR="002D3549" w:rsidRPr="00231A20">
        <w:rPr>
          <w:rFonts w:asciiTheme="majorHAnsi" w:hAnsiTheme="majorHAnsi"/>
          <w:b/>
          <w:bCs/>
        </w:rPr>
        <w:t xml:space="preserve">załącznikiem </w:t>
      </w:r>
      <w:r w:rsidRPr="001B0229">
        <w:rPr>
          <w:rFonts w:asciiTheme="majorHAnsi" w:hAnsiTheme="majorHAnsi"/>
          <w:b/>
          <w:bCs/>
        </w:rPr>
        <w:t>nr 4</w:t>
      </w:r>
      <w:r w:rsidRPr="00FE7E88">
        <w:rPr>
          <w:rFonts w:asciiTheme="majorHAnsi" w:hAnsiTheme="majorHAnsi"/>
        </w:rPr>
        <w:t xml:space="preserve"> do zapytania ofertowego</w:t>
      </w:r>
      <w:r w:rsidR="00231A20">
        <w:rPr>
          <w:rFonts w:asciiTheme="majorHAnsi" w:hAnsiTheme="majorHAnsi"/>
        </w:rPr>
        <w:t xml:space="preserve">, </w:t>
      </w:r>
      <w:r w:rsidR="00231A20" w:rsidRPr="00231A20">
        <w:rPr>
          <w:rFonts w:asciiTheme="majorHAnsi" w:hAnsiTheme="majorHAnsi"/>
        </w:rPr>
        <w:t>wraz z referencjami</w:t>
      </w:r>
    </w:p>
    <w:p w14:paraId="21E876C6" w14:textId="19DE37DF" w:rsidR="00231A20" w:rsidRDefault="00231A20" w:rsidP="00CA3E91">
      <w:pPr>
        <w:spacing w:after="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- zobowiązanie </w:t>
      </w:r>
      <w:r w:rsidRPr="00231A20">
        <w:rPr>
          <w:rFonts w:asciiTheme="majorHAnsi" w:hAnsiTheme="majorHAnsi"/>
        </w:rPr>
        <w:t>do oddania wykonawcy do dyspozycji niezbędnych zasobó</w:t>
      </w:r>
      <w:r>
        <w:rPr>
          <w:rFonts w:asciiTheme="majorHAnsi" w:hAnsiTheme="majorHAnsi"/>
        </w:rPr>
        <w:t xml:space="preserve">w </w:t>
      </w:r>
      <w:r w:rsidRPr="00231A20">
        <w:rPr>
          <w:rFonts w:asciiTheme="majorHAnsi" w:hAnsiTheme="majorHAnsi"/>
        </w:rPr>
        <w:t>oraz oświadczenie podmiotu udostępniającego zasoby o niepodleganiu wykluczeniu</w:t>
      </w:r>
      <w:r>
        <w:rPr>
          <w:rFonts w:asciiTheme="majorHAnsi" w:hAnsiTheme="majorHAnsi"/>
        </w:rPr>
        <w:t xml:space="preserve"> </w:t>
      </w:r>
      <w:r w:rsidRPr="00231A20">
        <w:rPr>
          <w:rFonts w:asciiTheme="majorHAnsi" w:hAnsiTheme="majorHAnsi"/>
        </w:rPr>
        <w:t>oraz spełnianiu warunków udziału w postępowaniu</w:t>
      </w:r>
      <w:r>
        <w:rPr>
          <w:rFonts w:asciiTheme="majorHAnsi" w:hAnsiTheme="majorHAnsi"/>
        </w:rPr>
        <w:t xml:space="preserve"> – zgodnie z </w:t>
      </w:r>
      <w:r w:rsidRPr="00B023FC">
        <w:rPr>
          <w:rFonts w:asciiTheme="majorHAnsi" w:hAnsiTheme="majorHAnsi"/>
          <w:b/>
          <w:bCs/>
        </w:rPr>
        <w:t>załącznikiem nr 5</w:t>
      </w:r>
      <w:r>
        <w:rPr>
          <w:rFonts w:asciiTheme="majorHAnsi" w:hAnsiTheme="majorHAnsi"/>
        </w:rPr>
        <w:t xml:space="preserve"> do zapytania ofertowego</w:t>
      </w:r>
      <w:r w:rsidR="00CA3E91">
        <w:rPr>
          <w:rFonts w:asciiTheme="majorHAnsi" w:hAnsiTheme="majorHAnsi"/>
        </w:rPr>
        <w:t xml:space="preserve"> (jeśli dotyczy)</w:t>
      </w:r>
      <w:r>
        <w:rPr>
          <w:rFonts w:asciiTheme="majorHAnsi" w:hAnsiTheme="majorHAnsi"/>
        </w:rPr>
        <w:t>;</w:t>
      </w:r>
    </w:p>
    <w:p w14:paraId="6499DD52" w14:textId="7387500F" w:rsidR="00231A20" w:rsidRDefault="00231A20" w:rsidP="00231A20">
      <w:pPr>
        <w:spacing w:after="0"/>
        <w:rPr>
          <w:rFonts w:asciiTheme="majorHAnsi" w:hAnsiTheme="majorHAnsi"/>
        </w:rPr>
      </w:pPr>
      <w:r>
        <w:rPr>
          <w:rFonts w:asciiTheme="majorHAnsi" w:hAnsiTheme="majorHAnsi"/>
        </w:rPr>
        <w:t xml:space="preserve">- zaświadczenie o zrealizowaniu obowiązkowej wizji lokalnej – zgodnie z </w:t>
      </w:r>
      <w:r w:rsidRPr="00B023FC">
        <w:rPr>
          <w:rFonts w:asciiTheme="majorHAnsi" w:hAnsiTheme="majorHAnsi"/>
          <w:b/>
          <w:bCs/>
        </w:rPr>
        <w:t>załącznikiem nr 6</w:t>
      </w:r>
      <w:r>
        <w:rPr>
          <w:rFonts w:asciiTheme="majorHAnsi" w:hAnsiTheme="majorHAnsi"/>
        </w:rPr>
        <w:t xml:space="preserve"> do zapytania ofertowego; </w:t>
      </w:r>
    </w:p>
    <w:bookmarkEnd w:id="17"/>
    <w:p w14:paraId="2629E2CA" w14:textId="0AA424C8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Oferta nie posiadająca minimalnego zakresu wskazanego powyżej nie będzie brana pod uwagę podczas wyłaniania oferenta. </w:t>
      </w:r>
    </w:p>
    <w:p w14:paraId="2FEE1AF4" w14:textId="77777777" w:rsidR="00F6425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Oferta powinna być złożona zgodnie ze wzorem oferty (formularz ofertowy), stanowiącym załącznik </w:t>
      </w:r>
      <w:r w:rsidR="001B0229">
        <w:rPr>
          <w:rFonts w:asciiTheme="majorHAnsi" w:hAnsiTheme="majorHAnsi"/>
          <w:b/>
          <w:bCs/>
        </w:rPr>
        <w:t xml:space="preserve">         </w:t>
      </w:r>
      <w:r w:rsidR="00553F6C" w:rsidRPr="00FE7E88">
        <w:rPr>
          <w:rFonts w:asciiTheme="majorHAnsi" w:hAnsiTheme="majorHAnsi"/>
          <w:b/>
          <w:bCs/>
        </w:rPr>
        <w:t xml:space="preserve">nr 1 </w:t>
      </w:r>
      <w:r w:rsidRPr="00FE7E88">
        <w:rPr>
          <w:rFonts w:asciiTheme="majorHAnsi" w:hAnsiTheme="majorHAnsi"/>
          <w:b/>
          <w:bCs/>
        </w:rPr>
        <w:t xml:space="preserve">do zapytania ofertowego. </w:t>
      </w:r>
    </w:p>
    <w:p w14:paraId="5C8CC5A0" w14:textId="3140FCF8" w:rsidR="00F54A8B" w:rsidRPr="00FE7E88" w:rsidRDefault="00F64258" w:rsidP="00A20FAF">
      <w:pPr>
        <w:jc w:val="both"/>
        <w:rPr>
          <w:rFonts w:asciiTheme="majorHAnsi" w:hAnsiTheme="majorHAnsi"/>
        </w:rPr>
      </w:pPr>
      <w:r w:rsidRPr="00F64258">
        <w:rPr>
          <w:rFonts w:asciiTheme="majorHAnsi" w:hAnsiTheme="majorHAnsi"/>
          <w:b/>
          <w:bCs/>
        </w:rPr>
        <w:t>X</w:t>
      </w:r>
      <w:r w:rsidR="00B023FC">
        <w:rPr>
          <w:rFonts w:asciiTheme="majorHAnsi" w:hAnsiTheme="majorHAnsi"/>
          <w:b/>
          <w:bCs/>
        </w:rPr>
        <w:t>II</w:t>
      </w:r>
      <w:r w:rsidRPr="00F64258">
        <w:rPr>
          <w:rFonts w:asciiTheme="majorHAnsi" w:hAnsiTheme="majorHAnsi"/>
          <w:b/>
          <w:bCs/>
        </w:rPr>
        <w:t>.</w:t>
      </w:r>
      <w:r>
        <w:rPr>
          <w:rFonts w:asciiTheme="majorHAnsi" w:hAnsiTheme="majorHAnsi"/>
        </w:rPr>
        <w:t xml:space="preserve"> </w:t>
      </w:r>
      <w:r w:rsidR="00F54A8B" w:rsidRPr="00FE7E88">
        <w:rPr>
          <w:rFonts w:asciiTheme="majorHAnsi" w:hAnsiTheme="majorHAnsi"/>
          <w:b/>
          <w:bCs/>
        </w:rPr>
        <w:t>KRYTERIA OCENY OFERTY I OPIS SPOSOBU PRZYZNAWANIA PUNKTACJI</w:t>
      </w:r>
    </w:p>
    <w:p w14:paraId="1F8673CD" w14:textId="77777777" w:rsidR="00F54A8B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Wszystkie oferty jakie wpłyną do Zamawiającego w odpowiedzi na zapytanie ofertowe zostaną poddane weryfikacji pod kątem zgodności z przedmiotem zamówienia. Oferta, która nie będzie zgodna z przedmiotem zamówienia lub taka która zostanie przedstawiona w formie uniemożliwiającej weryfikację tych informacji zostanie odrzucona jako niezgodna z przedmiotem zamówienia. </w:t>
      </w:r>
    </w:p>
    <w:p w14:paraId="04154FCD" w14:textId="77777777" w:rsidR="00F54A8B" w:rsidRPr="008E1175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Zamawiający dokona oceny punktowej ofert, które: </w:t>
      </w:r>
    </w:p>
    <w:p w14:paraId="40A31429" w14:textId="77777777" w:rsidR="00F54A8B" w:rsidRPr="00FE7E88" w:rsidRDefault="00F54A8B" w:rsidP="00A20FAF">
      <w:pPr>
        <w:ind w:left="360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a) </w:t>
      </w:r>
      <w:r w:rsidRPr="00FE7E88">
        <w:rPr>
          <w:rFonts w:asciiTheme="majorHAnsi" w:hAnsiTheme="majorHAnsi"/>
        </w:rPr>
        <w:t xml:space="preserve">zostały złożone w terminie, </w:t>
      </w:r>
    </w:p>
    <w:p w14:paraId="4B493492" w14:textId="77777777" w:rsidR="00F54A8B" w:rsidRPr="00FE7E88" w:rsidRDefault="00F54A8B" w:rsidP="00A20FAF">
      <w:pPr>
        <w:ind w:left="360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b) </w:t>
      </w:r>
      <w:r w:rsidRPr="00FE7E88">
        <w:rPr>
          <w:rFonts w:asciiTheme="majorHAnsi" w:hAnsiTheme="majorHAnsi"/>
        </w:rPr>
        <w:t xml:space="preserve">są zgodne z przedmiotem zamówienia, </w:t>
      </w:r>
    </w:p>
    <w:p w14:paraId="5272B069" w14:textId="77777777" w:rsidR="00F54A8B" w:rsidRPr="00FE7E88" w:rsidRDefault="00F54A8B" w:rsidP="00A20FAF">
      <w:pPr>
        <w:ind w:left="360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c) </w:t>
      </w:r>
      <w:r w:rsidRPr="00FE7E88">
        <w:rPr>
          <w:rFonts w:asciiTheme="majorHAnsi" w:hAnsiTheme="majorHAnsi"/>
        </w:rPr>
        <w:t xml:space="preserve">spełniają warunki udziału w postępowaniu, </w:t>
      </w:r>
    </w:p>
    <w:p w14:paraId="14E69127" w14:textId="77777777" w:rsidR="00F54A8B" w:rsidRDefault="00F54A8B" w:rsidP="00A20FAF">
      <w:pPr>
        <w:ind w:left="360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d) </w:t>
      </w:r>
      <w:r w:rsidRPr="00FE7E88">
        <w:rPr>
          <w:rFonts w:asciiTheme="majorHAnsi" w:hAnsiTheme="majorHAnsi"/>
        </w:rPr>
        <w:t>przedstawiły ofertę zgodnie z wymaganiami wskazanymi w minimalnym zakresie oferty</w:t>
      </w:r>
      <w:r w:rsidR="00271B71" w:rsidRPr="00FE7E88">
        <w:rPr>
          <w:rFonts w:asciiTheme="majorHAnsi" w:hAnsiTheme="majorHAnsi"/>
        </w:rPr>
        <w:t>.</w:t>
      </w:r>
      <w:r w:rsidRPr="00FE7E88">
        <w:rPr>
          <w:rFonts w:asciiTheme="majorHAnsi" w:hAnsiTheme="majorHAnsi"/>
        </w:rPr>
        <w:t xml:space="preserve"> </w:t>
      </w:r>
    </w:p>
    <w:p w14:paraId="6C5B32F2" w14:textId="77777777" w:rsidR="00F54A8B" w:rsidRPr="008E1175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Ocena punktowa zostanie dokonana na podstawie oceny kryterium cena – 100%, zgodnie z poniższym wyjaśnieniem. </w:t>
      </w:r>
    </w:p>
    <w:p w14:paraId="01BE6D72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Punktacja oraz waga procentowa kryteriów oceny ofert, ich znaczenie oraz sposób przyznawania punktacji: </w:t>
      </w:r>
    </w:p>
    <w:p w14:paraId="017967BD" w14:textId="77777777" w:rsidR="00F54A8B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1 - cena: </w:t>
      </w:r>
      <w:r w:rsidR="00F64258">
        <w:rPr>
          <w:rFonts w:asciiTheme="majorHAnsi" w:hAnsiTheme="majorHAnsi"/>
        </w:rPr>
        <w:t xml:space="preserve">100 </w:t>
      </w:r>
      <w:r w:rsidRPr="00FE7E88">
        <w:rPr>
          <w:rFonts w:asciiTheme="majorHAnsi" w:hAnsiTheme="majorHAnsi"/>
        </w:rPr>
        <w:t xml:space="preserve">% </w:t>
      </w:r>
    </w:p>
    <w:p w14:paraId="298D6F6B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Ocenie podlega cena brutto danej oferty. Maksymalna punktacja dla danej oferty z najniższą ceną brutto to 100 pkt. Kolejne oferty oceniane są proporcjonalnie do podanej ceny brutto zgodnie ze wzorem: (cena brutto najniższa / cena brutto danej oferty) * 100 pkt. </w:t>
      </w:r>
    </w:p>
    <w:p w14:paraId="31F8175C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Zamawiający dokona wyboru najkorzystniejszej oferty zgodnie z przedstawionymi kryteriami wg wzoru: </w:t>
      </w:r>
    </w:p>
    <w:p w14:paraId="15A4F3B3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W = C (cena) </w:t>
      </w:r>
    </w:p>
    <w:p w14:paraId="7425D43E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gdzie: </w:t>
      </w:r>
    </w:p>
    <w:p w14:paraId="6A4C53E5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lastRenderedPageBreak/>
        <w:t xml:space="preserve">W – Wybrana oferta </w:t>
      </w:r>
    </w:p>
    <w:p w14:paraId="0D3B5E52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C – najkorzystniejsza cena </w:t>
      </w:r>
    </w:p>
    <w:p w14:paraId="399E395F" w14:textId="77777777" w:rsidR="00F54A8B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Oferta z największą ilością punktów zostanie wyłoniona jako najbardziej korzystna. </w:t>
      </w:r>
    </w:p>
    <w:p w14:paraId="060BB33A" w14:textId="77777777" w:rsidR="00F54A8B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 xml:space="preserve">W przypadku, kiedy oferenci otrzymają identyczną liczbę punktów tj. podali taką samą najniższą cenę, Zamawiający zwróci się do tych podmiotów z prośbą o przedłożenie ponownie ofert zawierających cenę we wskazanym przez Zamawiającego terminie, po czym Zamawiający wybierze najkorzystniejszą ofertę spośród ponownie złożonych ofert. </w:t>
      </w:r>
    </w:p>
    <w:p w14:paraId="09E77704" w14:textId="5303EAA4" w:rsidR="001B0229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8E1175">
        <w:rPr>
          <w:rFonts w:asciiTheme="majorHAnsi" w:hAnsiTheme="majorHAnsi"/>
        </w:rPr>
        <w:t>Informac</w:t>
      </w:r>
      <w:r w:rsidR="006C62DD" w:rsidRPr="008E1175">
        <w:rPr>
          <w:rFonts w:asciiTheme="majorHAnsi" w:hAnsiTheme="majorHAnsi"/>
        </w:rPr>
        <w:t>ja o wyborze najkorzystniejszej</w:t>
      </w:r>
      <w:r w:rsidRPr="008E1175">
        <w:rPr>
          <w:rFonts w:asciiTheme="majorHAnsi" w:hAnsiTheme="majorHAnsi"/>
        </w:rPr>
        <w:t xml:space="preserve"> oferty zostanie upubliczniona </w:t>
      </w:r>
      <w:r w:rsidR="00271B71" w:rsidRPr="008E1175">
        <w:rPr>
          <w:rFonts w:asciiTheme="majorHAnsi" w:hAnsiTheme="majorHAnsi"/>
        </w:rPr>
        <w:t xml:space="preserve">na stronie internetowej </w:t>
      </w:r>
      <w:r w:rsidR="00F64258">
        <w:rPr>
          <w:rFonts w:asciiTheme="majorHAnsi" w:hAnsiTheme="majorHAnsi"/>
        </w:rPr>
        <w:t xml:space="preserve">Gminy </w:t>
      </w:r>
      <w:r w:rsidR="00CA3E91">
        <w:rPr>
          <w:rFonts w:asciiTheme="majorHAnsi" w:hAnsiTheme="majorHAnsi"/>
        </w:rPr>
        <w:t>Fałków</w:t>
      </w:r>
      <w:r w:rsidR="00271B71" w:rsidRPr="008E1175">
        <w:rPr>
          <w:rFonts w:asciiTheme="majorHAnsi" w:hAnsiTheme="majorHAnsi"/>
        </w:rPr>
        <w:t xml:space="preserve">: </w:t>
      </w:r>
      <w:hyperlink r:id="rId32" w:history="1">
        <w:r w:rsidR="00CA3E91" w:rsidRPr="004A404F">
          <w:rPr>
            <w:rStyle w:val="Hipercze"/>
            <w:rFonts w:asciiTheme="majorHAnsi" w:hAnsiTheme="majorHAnsi"/>
          </w:rPr>
          <w:t>www.bip.falkow.pl</w:t>
        </w:r>
      </w:hyperlink>
    </w:p>
    <w:p w14:paraId="0FCD77BF" w14:textId="77777777" w:rsidR="001B0229" w:rsidRPr="001B0229" w:rsidRDefault="001B0229" w:rsidP="00A20FAF">
      <w:pPr>
        <w:pStyle w:val="Akapitzlist"/>
        <w:ind w:left="360"/>
        <w:jc w:val="both"/>
        <w:rPr>
          <w:rFonts w:asciiTheme="majorHAnsi" w:hAnsiTheme="majorHAnsi"/>
        </w:rPr>
      </w:pPr>
    </w:p>
    <w:p w14:paraId="5877A311" w14:textId="4406F12E" w:rsidR="00F54A8B" w:rsidRDefault="00F54A8B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 w:rsidRPr="00F64258">
        <w:rPr>
          <w:rFonts w:asciiTheme="majorHAnsi" w:hAnsiTheme="majorHAnsi"/>
        </w:rPr>
        <w:t xml:space="preserve">W przypadku, gdy cena najkorzystniejszej oferty przekroczy budżet </w:t>
      </w:r>
      <w:r w:rsidR="006C62DD" w:rsidRPr="00F64258">
        <w:rPr>
          <w:rFonts w:asciiTheme="majorHAnsi" w:hAnsiTheme="majorHAnsi"/>
        </w:rPr>
        <w:t>inwestycji</w:t>
      </w:r>
      <w:r w:rsidRPr="00F64258">
        <w:rPr>
          <w:rFonts w:asciiTheme="majorHAnsi" w:hAnsiTheme="majorHAnsi"/>
        </w:rPr>
        <w:t xml:space="preserve"> zaplanowany na realizację </w:t>
      </w:r>
      <w:r w:rsidR="0098180D">
        <w:rPr>
          <w:rFonts w:asciiTheme="majorHAnsi" w:hAnsiTheme="majorHAnsi"/>
        </w:rPr>
        <w:t>inwestycji</w:t>
      </w:r>
      <w:r w:rsidRPr="00F64258">
        <w:rPr>
          <w:rFonts w:asciiTheme="majorHAnsi" w:hAnsiTheme="majorHAnsi"/>
        </w:rPr>
        <w:t>, Zamawiający zastrzega sobie prawo do unieważnienia całego postępowania objętego niniejszym zapytaniem ofertowym lub prawo do negocjowania ceny</w:t>
      </w:r>
      <w:r w:rsidR="00CA3E91">
        <w:rPr>
          <w:rFonts w:asciiTheme="majorHAnsi" w:hAnsiTheme="majorHAnsi"/>
        </w:rPr>
        <w:t>/zakresu robót</w:t>
      </w:r>
      <w:r w:rsidRPr="00F64258">
        <w:rPr>
          <w:rFonts w:asciiTheme="majorHAnsi" w:hAnsiTheme="majorHAnsi"/>
        </w:rPr>
        <w:t xml:space="preserve"> z Wykonawcą, który złożył najkorzystniejszą ofertę. W przypadku podjęcia negocjacji, gdy negocjacje nie przyniosą efektu, Zamawiający unieważni wybór wyłonionego Wykonawcy i będzie rozpatrywał oferty kolejnych Wykonawców znajdujących się na liście rankingowej. </w:t>
      </w:r>
    </w:p>
    <w:p w14:paraId="5015C6AE" w14:textId="77777777" w:rsidR="00CA3E91" w:rsidRPr="00CA3E91" w:rsidRDefault="00CA3E91" w:rsidP="00CA3E91">
      <w:pPr>
        <w:pStyle w:val="Akapitzlist"/>
        <w:rPr>
          <w:rFonts w:asciiTheme="majorHAnsi" w:hAnsiTheme="majorHAnsi"/>
        </w:rPr>
      </w:pPr>
    </w:p>
    <w:p w14:paraId="393562A3" w14:textId="7D6FFEEC" w:rsidR="00CA3E91" w:rsidRPr="00F64258" w:rsidRDefault="00F97208" w:rsidP="00A20FAF">
      <w:pPr>
        <w:pStyle w:val="Akapitzlist"/>
        <w:numPr>
          <w:ilvl w:val="0"/>
          <w:numId w:val="20"/>
        </w:num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Zamawiający</w:t>
      </w:r>
      <w:r w:rsidR="00CA3E91">
        <w:rPr>
          <w:rFonts w:asciiTheme="majorHAnsi" w:hAnsiTheme="majorHAnsi"/>
        </w:rPr>
        <w:t xml:space="preserve"> zastrzega także możliwość</w:t>
      </w:r>
      <w:r>
        <w:rPr>
          <w:rFonts w:asciiTheme="majorHAnsi" w:hAnsiTheme="majorHAnsi"/>
        </w:rPr>
        <w:t xml:space="preserve"> rozszerzenia zakresu rzeczowego jeśli po przeprowadzeniu postępowania zakupowego </w:t>
      </w:r>
      <w:r w:rsidRPr="00F97208">
        <w:rPr>
          <w:rFonts w:asciiTheme="majorHAnsi" w:hAnsiTheme="majorHAnsi"/>
        </w:rPr>
        <w:t xml:space="preserve">cena najkorzystniejszej oferty </w:t>
      </w:r>
      <w:r>
        <w:rPr>
          <w:rFonts w:asciiTheme="majorHAnsi" w:hAnsiTheme="majorHAnsi"/>
        </w:rPr>
        <w:t xml:space="preserve">nie </w:t>
      </w:r>
      <w:r w:rsidRPr="00F97208">
        <w:rPr>
          <w:rFonts w:asciiTheme="majorHAnsi" w:hAnsiTheme="majorHAnsi"/>
        </w:rPr>
        <w:t>przekroczy budżet</w:t>
      </w:r>
      <w:r>
        <w:rPr>
          <w:rFonts w:asciiTheme="majorHAnsi" w:hAnsiTheme="majorHAnsi"/>
        </w:rPr>
        <w:t>u</w:t>
      </w:r>
      <w:r w:rsidRPr="00F97208">
        <w:rPr>
          <w:rFonts w:asciiTheme="majorHAnsi" w:hAnsiTheme="majorHAnsi"/>
        </w:rPr>
        <w:t xml:space="preserve"> inwestycji zaplanowan</w:t>
      </w:r>
      <w:r>
        <w:rPr>
          <w:rFonts w:asciiTheme="majorHAnsi" w:hAnsiTheme="majorHAnsi"/>
        </w:rPr>
        <w:t>ego</w:t>
      </w:r>
      <w:r w:rsidRPr="00F97208">
        <w:rPr>
          <w:rFonts w:asciiTheme="majorHAnsi" w:hAnsiTheme="majorHAnsi"/>
        </w:rPr>
        <w:t xml:space="preserve"> na realizację inwestycji</w:t>
      </w:r>
      <w:r>
        <w:rPr>
          <w:rFonts w:asciiTheme="majorHAnsi" w:hAnsiTheme="majorHAnsi"/>
        </w:rPr>
        <w:t>.</w:t>
      </w:r>
    </w:p>
    <w:p w14:paraId="00B7A45D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8. </w:t>
      </w:r>
      <w:r w:rsidRPr="00FE7E88">
        <w:rPr>
          <w:rFonts w:asciiTheme="majorHAnsi" w:hAnsiTheme="majorHAnsi"/>
        </w:rPr>
        <w:t xml:space="preserve">Zamawiający zastrzega sobie prawo do unieważnienia zamówienia bez podania przyczyny. </w:t>
      </w:r>
    </w:p>
    <w:p w14:paraId="20292774" w14:textId="109DCF7E" w:rsidR="00F54A8B" w:rsidRPr="00FE7E88" w:rsidRDefault="00F64258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X</w:t>
      </w:r>
      <w:r w:rsidR="00B023FC">
        <w:rPr>
          <w:rFonts w:asciiTheme="majorHAnsi" w:hAnsiTheme="majorHAnsi"/>
          <w:b/>
          <w:bCs/>
        </w:rPr>
        <w:t>II</w:t>
      </w:r>
      <w:r>
        <w:rPr>
          <w:rFonts w:asciiTheme="majorHAnsi" w:hAnsiTheme="majorHAnsi"/>
          <w:b/>
          <w:bCs/>
        </w:rPr>
        <w:t xml:space="preserve">I. </w:t>
      </w:r>
      <w:r w:rsidR="00F54A8B" w:rsidRPr="00FE7E88">
        <w:rPr>
          <w:rFonts w:asciiTheme="majorHAnsi" w:hAnsiTheme="majorHAnsi"/>
          <w:b/>
          <w:bCs/>
        </w:rPr>
        <w:t xml:space="preserve">TERMIN, SPOSÓB I MIEJSCE SKŁADANIA OFERT </w:t>
      </w:r>
    </w:p>
    <w:p w14:paraId="65DB524C" w14:textId="45934998" w:rsidR="0098180D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Termin składania ofert </w:t>
      </w:r>
      <w:r w:rsidR="00904EAB">
        <w:rPr>
          <w:rFonts w:asciiTheme="majorHAnsi" w:hAnsiTheme="majorHAnsi"/>
        </w:rPr>
        <w:t xml:space="preserve">– </w:t>
      </w:r>
      <w:r w:rsidR="00904EAB" w:rsidRPr="0098180D">
        <w:rPr>
          <w:rFonts w:asciiTheme="majorHAnsi" w:hAnsiTheme="majorHAnsi"/>
          <w:b/>
          <w:bCs/>
        </w:rPr>
        <w:t>30 dni od daty opublikowania</w:t>
      </w:r>
      <w:r w:rsidR="00904EAB">
        <w:rPr>
          <w:rFonts w:asciiTheme="majorHAnsi" w:hAnsiTheme="majorHAnsi"/>
        </w:rPr>
        <w:t xml:space="preserve"> niniejszego zapytania na stronie internetowej </w:t>
      </w:r>
      <w:r w:rsidR="006C6333">
        <w:rPr>
          <w:rFonts w:asciiTheme="majorHAnsi" w:hAnsiTheme="majorHAnsi"/>
        </w:rPr>
        <w:t xml:space="preserve">Biuletynu Informacji Publicznej </w:t>
      </w:r>
      <w:r w:rsidR="00904EAB">
        <w:rPr>
          <w:rFonts w:asciiTheme="majorHAnsi" w:hAnsiTheme="majorHAnsi"/>
        </w:rPr>
        <w:t xml:space="preserve">Gminy </w:t>
      </w:r>
      <w:r w:rsidR="006C6333">
        <w:rPr>
          <w:rFonts w:asciiTheme="majorHAnsi" w:hAnsiTheme="majorHAnsi"/>
        </w:rPr>
        <w:t>Fałków</w:t>
      </w:r>
      <w:r w:rsidR="00904EAB">
        <w:rPr>
          <w:rFonts w:asciiTheme="majorHAnsi" w:hAnsiTheme="majorHAnsi"/>
        </w:rPr>
        <w:t xml:space="preserve"> </w:t>
      </w:r>
      <w:hyperlink r:id="rId33" w:history="1">
        <w:r w:rsidR="006C6333" w:rsidRPr="004A404F">
          <w:rPr>
            <w:rStyle w:val="Hipercze"/>
            <w:rFonts w:asciiTheme="majorHAnsi" w:hAnsiTheme="majorHAnsi"/>
          </w:rPr>
          <w:t>www.bip.falkow.pl</w:t>
        </w:r>
      </w:hyperlink>
      <w:r w:rsidR="006C6333">
        <w:rPr>
          <w:rFonts w:asciiTheme="majorHAnsi" w:hAnsiTheme="majorHAnsi"/>
        </w:rPr>
        <w:t xml:space="preserve"> </w:t>
      </w:r>
      <w:proofErr w:type="spellStart"/>
      <w:r w:rsidR="006C6333">
        <w:rPr>
          <w:rFonts w:asciiTheme="majorHAnsi" w:hAnsiTheme="majorHAnsi"/>
        </w:rPr>
        <w:t>tj</w:t>
      </w:r>
      <w:proofErr w:type="spellEnd"/>
      <w:r w:rsidR="006C6333">
        <w:rPr>
          <w:rFonts w:asciiTheme="majorHAnsi" w:hAnsiTheme="majorHAnsi"/>
        </w:rPr>
        <w:t xml:space="preserve"> </w:t>
      </w:r>
      <w:r w:rsidR="006C6333" w:rsidRPr="006C6333">
        <w:rPr>
          <w:rFonts w:asciiTheme="majorHAnsi" w:hAnsiTheme="majorHAnsi"/>
          <w:b/>
          <w:bCs/>
          <w:color w:val="FF0000"/>
        </w:rPr>
        <w:t>do dnia 28.06.2024r do godz.15.00</w:t>
      </w:r>
    </w:p>
    <w:p w14:paraId="29F12C0D" w14:textId="77777777" w:rsidR="00F54A8B" w:rsidRPr="00F64258" w:rsidRDefault="00F54A8B" w:rsidP="00A20FAF">
      <w:pPr>
        <w:jc w:val="both"/>
        <w:rPr>
          <w:rFonts w:asciiTheme="majorHAnsi" w:hAnsiTheme="majorHAnsi"/>
          <w:b/>
          <w:bCs/>
        </w:rPr>
      </w:pPr>
      <w:r w:rsidRPr="00F64258">
        <w:rPr>
          <w:rFonts w:asciiTheme="majorHAnsi" w:hAnsiTheme="majorHAnsi"/>
          <w:b/>
          <w:bCs/>
        </w:rPr>
        <w:t xml:space="preserve">Dopuszcza się złożenie oferty: </w:t>
      </w:r>
    </w:p>
    <w:p w14:paraId="2433C950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>1</w:t>
      </w:r>
      <w:r w:rsidR="0098180D">
        <w:rPr>
          <w:rFonts w:asciiTheme="majorHAnsi" w:hAnsiTheme="majorHAnsi"/>
          <w:b/>
          <w:bCs/>
        </w:rPr>
        <w:t xml:space="preserve">) </w:t>
      </w:r>
      <w:r w:rsidRPr="00FE7E88">
        <w:rPr>
          <w:rFonts w:asciiTheme="majorHAnsi" w:hAnsiTheme="majorHAnsi"/>
          <w:b/>
          <w:bCs/>
        </w:rPr>
        <w:t xml:space="preserve"> </w:t>
      </w:r>
      <w:r w:rsidRPr="00FE7E88">
        <w:rPr>
          <w:rFonts w:asciiTheme="majorHAnsi" w:hAnsiTheme="majorHAnsi"/>
        </w:rPr>
        <w:t xml:space="preserve">w formie papierowej za pośrednictwem poczty, kuriera lub osobiście. </w:t>
      </w:r>
    </w:p>
    <w:p w14:paraId="71BECCB0" w14:textId="541F7DDC" w:rsidR="00BC0637" w:rsidRPr="00FE7E88" w:rsidRDefault="00F54A8B" w:rsidP="006C6333">
      <w:pPr>
        <w:spacing w:after="0" w:line="240" w:lineRule="auto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Miejsce składania ofert: </w:t>
      </w:r>
      <w:r w:rsidRPr="00FE7E88">
        <w:rPr>
          <w:rFonts w:asciiTheme="majorHAnsi" w:hAnsiTheme="majorHAnsi"/>
          <w:b/>
          <w:bCs/>
        </w:rPr>
        <w:t xml:space="preserve">siedziba Zamawiającego – </w:t>
      </w:r>
      <w:r w:rsidR="006C6333" w:rsidRPr="006C6333">
        <w:rPr>
          <w:rFonts w:asciiTheme="majorHAnsi" w:hAnsiTheme="majorHAnsi"/>
        </w:rPr>
        <w:t>Parafia Rzymsko-Katolicka p.w. Świętej Trójcy w Fałkowie</w:t>
      </w:r>
      <w:r w:rsidR="006C6333">
        <w:rPr>
          <w:rFonts w:asciiTheme="majorHAnsi" w:hAnsiTheme="majorHAnsi"/>
        </w:rPr>
        <w:t xml:space="preserve">, </w:t>
      </w:r>
      <w:r w:rsidR="006C6333" w:rsidRPr="006C6333">
        <w:rPr>
          <w:rFonts w:asciiTheme="majorHAnsi" w:hAnsiTheme="majorHAnsi"/>
        </w:rPr>
        <w:t>ul. Plac Kościelny 15, 26-260 Fałków</w:t>
      </w:r>
    </w:p>
    <w:p w14:paraId="3FBF78D8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 lub </w:t>
      </w:r>
    </w:p>
    <w:p w14:paraId="2F8BC884" w14:textId="6A69300B" w:rsidR="00021E38" w:rsidRDefault="00F54A8B" w:rsidP="00A20FAF">
      <w:pPr>
        <w:spacing w:after="0" w:line="240" w:lineRule="auto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>2</w:t>
      </w:r>
      <w:r w:rsidR="0098180D">
        <w:rPr>
          <w:rFonts w:asciiTheme="majorHAnsi" w:hAnsiTheme="majorHAnsi"/>
          <w:b/>
          <w:bCs/>
        </w:rPr>
        <w:t>)</w:t>
      </w:r>
      <w:r w:rsidRPr="00FE7E88">
        <w:rPr>
          <w:rFonts w:asciiTheme="majorHAnsi" w:hAnsiTheme="majorHAnsi"/>
          <w:b/>
          <w:bCs/>
        </w:rPr>
        <w:t xml:space="preserve"> </w:t>
      </w:r>
      <w:r w:rsidRPr="00FE7E88">
        <w:rPr>
          <w:rFonts w:asciiTheme="majorHAnsi" w:hAnsiTheme="majorHAnsi"/>
        </w:rPr>
        <w:t xml:space="preserve">w formie elektronicznej – </w:t>
      </w:r>
      <w:r w:rsidR="006C6333">
        <w:rPr>
          <w:rFonts w:asciiTheme="majorHAnsi" w:hAnsiTheme="majorHAnsi"/>
        </w:rPr>
        <w:t>pliki</w:t>
      </w:r>
      <w:r w:rsidRPr="00FE7E88">
        <w:rPr>
          <w:rFonts w:asciiTheme="majorHAnsi" w:hAnsiTheme="majorHAnsi"/>
        </w:rPr>
        <w:t xml:space="preserve"> </w:t>
      </w:r>
      <w:r w:rsidRPr="006C6333">
        <w:rPr>
          <w:rFonts w:asciiTheme="majorHAnsi" w:hAnsiTheme="majorHAnsi"/>
          <w:b/>
          <w:bCs/>
        </w:rPr>
        <w:t>podpisan</w:t>
      </w:r>
      <w:r w:rsidR="006C6333">
        <w:rPr>
          <w:rFonts w:asciiTheme="majorHAnsi" w:hAnsiTheme="majorHAnsi"/>
          <w:b/>
          <w:bCs/>
        </w:rPr>
        <w:t>e</w:t>
      </w:r>
      <w:r w:rsidRPr="006C6333">
        <w:rPr>
          <w:rFonts w:asciiTheme="majorHAnsi" w:hAnsiTheme="majorHAnsi"/>
          <w:b/>
          <w:bCs/>
        </w:rPr>
        <w:t xml:space="preserve"> </w:t>
      </w:r>
      <w:r w:rsidR="006C6333" w:rsidRPr="006C6333">
        <w:rPr>
          <w:rFonts w:asciiTheme="majorHAnsi" w:hAnsiTheme="majorHAnsi"/>
          <w:b/>
          <w:bCs/>
        </w:rPr>
        <w:t>ELEKTRONICZNIE</w:t>
      </w:r>
      <w:r w:rsidR="006C6333">
        <w:rPr>
          <w:rFonts w:asciiTheme="majorHAnsi" w:hAnsiTheme="majorHAnsi"/>
        </w:rPr>
        <w:t xml:space="preserve"> </w:t>
      </w:r>
      <w:r w:rsidRPr="00FE7E88">
        <w:rPr>
          <w:rFonts w:asciiTheme="majorHAnsi" w:hAnsiTheme="majorHAnsi"/>
        </w:rPr>
        <w:t>przesłan</w:t>
      </w:r>
      <w:r w:rsidR="006C6333">
        <w:rPr>
          <w:rFonts w:asciiTheme="majorHAnsi" w:hAnsiTheme="majorHAnsi"/>
        </w:rPr>
        <w:t>e</w:t>
      </w:r>
      <w:r w:rsidRPr="00FE7E88">
        <w:rPr>
          <w:rFonts w:asciiTheme="majorHAnsi" w:hAnsiTheme="majorHAnsi"/>
        </w:rPr>
        <w:t xml:space="preserve"> na adres e-mail: </w:t>
      </w:r>
      <w:hyperlink r:id="rId34" w:history="1">
        <w:r w:rsidR="006C6333" w:rsidRPr="004A404F">
          <w:rPr>
            <w:rStyle w:val="Hipercze"/>
            <w:rFonts w:asciiTheme="majorHAnsi" w:hAnsiTheme="majorHAnsi"/>
          </w:rPr>
          <w:t>parafiafalkow@gmail.com</w:t>
        </w:r>
      </w:hyperlink>
      <w:r w:rsidR="006C6333">
        <w:rPr>
          <w:rFonts w:asciiTheme="majorHAnsi" w:hAnsiTheme="majorHAnsi"/>
        </w:rPr>
        <w:t xml:space="preserve">  (w przypadku przesłania oferty email wskazana jest wysyłka z potwierdzeniem jej otrzymania.  W przypadku braku takiego potwierdzenia należy skontaktować się z Zamawiającym w celu upewnienia się czy oferta dotarła do </w:t>
      </w:r>
      <w:proofErr w:type="spellStart"/>
      <w:r w:rsidR="006C6333">
        <w:rPr>
          <w:rFonts w:asciiTheme="majorHAnsi" w:hAnsiTheme="majorHAnsi"/>
        </w:rPr>
        <w:t>Zamawiajacego</w:t>
      </w:r>
      <w:proofErr w:type="spellEnd"/>
      <w:r w:rsidR="006C6333">
        <w:rPr>
          <w:rFonts w:asciiTheme="majorHAnsi" w:hAnsiTheme="majorHAnsi"/>
        </w:rPr>
        <w:t>)</w:t>
      </w:r>
    </w:p>
    <w:p w14:paraId="04211A42" w14:textId="77777777" w:rsidR="006C6333" w:rsidRPr="00FE7E88" w:rsidRDefault="006C6333" w:rsidP="00A20FAF">
      <w:pPr>
        <w:spacing w:after="0" w:line="240" w:lineRule="auto"/>
        <w:jc w:val="both"/>
        <w:rPr>
          <w:rFonts w:asciiTheme="majorHAnsi" w:hAnsiTheme="majorHAnsi"/>
        </w:rPr>
      </w:pPr>
    </w:p>
    <w:p w14:paraId="209845D3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Liczy się dzień i godzina wpływu oferty, a nie nadania oferty czy też jej sporządzenia. </w:t>
      </w:r>
    </w:p>
    <w:p w14:paraId="0CC2700F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3. </w:t>
      </w:r>
      <w:r w:rsidRPr="00FE7E88">
        <w:rPr>
          <w:rFonts w:asciiTheme="majorHAnsi" w:hAnsiTheme="majorHAnsi"/>
        </w:rPr>
        <w:t xml:space="preserve">Oferty złożone po terminie nie będą rozpatrywane. </w:t>
      </w:r>
    </w:p>
    <w:p w14:paraId="1A51A9D2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4. </w:t>
      </w:r>
      <w:r w:rsidRPr="00FE7E88">
        <w:rPr>
          <w:rFonts w:asciiTheme="majorHAnsi" w:hAnsiTheme="majorHAnsi"/>
        </w:rPr>
        <w:t xml:space="preserve">Zmawiający nie zwraca przesłanych ofert. </w:t>
      </w:r>
    </w:p>
    <w:p w14:paraId="49ECA3DF" w14:textId="17A81844" w:rsidR="00F54A8B" w:rsidRPr="00FE7E88" w:rsidRDefault="00F64258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X</w:t>
      </w:r>
      <w:r w:rsidR="00290389">
        <w:rPr>
          <w:rFonts w:asciiTheme="majorHAnsi" w:hAnsiTheme="majorHAnsi"/>
          <w:b/>
          <w:bCs/>
        </w:rPr>
        <w:t>I</w:t>
      </w:r>
      <w:r w:rsidR="000E50CC">
        <w:rPr>
          <w:rFonts w:asciiTheme="majorHAnsi" w:hAnsiTheme="majorHAnsi"/>
          <w:b/>
          <w:bCs/>
        </w:rPr>
        <w:t>V</w:t>
      </w:r>
      <w:r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ZAKRES WYKLUCZENIA </w:t>
      </w:r>
    </w:p>
    <w:p w14:paraId="16577FE6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 xml:space="preserve">Z udziału w postępowaniu wykluczeni są Wykonawcy powiązani osobowo i kapitałowo z Zamawiającym, tym samym do udziału w postępowaniu Zamawiający dopuści podmioty, które złożą następujące oświadczenie w tym zakresie: </w:t>
      </w:r>
    </w:p>
    <w:p w14:paraId="35D264E2" w14:textId="77777777" w:rsidR="00F54A8B" w:rsidRPr="00FE7E88" w:rsidRDefault="00F54A8B" w:rsidP="00A20FAF">
      <w:pPr>
        <w:spacing w:after="0" w:line="240" w:lineRule="auto"/>
        <w:jc w:val="both"/>
        <w:rPr>
          <w:rFonts w:asciiTheme="majorHAnsi" w:hAnsiTheme="majorHAnsi"/>
          <w:i/>
          <w:iCs/>
        </w:rPr>
      </w:pPr>
      <w:r w:rsidRPr="00FE7E88">
        <w:rPr>
          <w:rFonts w:asciiTheme="majorHAnsi" w:hAnsiTheme="majorHAnsi"/>
          <w:i/>
          <w:iCs/>
        </w:rPr>
        <w:lastRenderedPageBreak/>
        <w:t>Wykonawca oświadcza, że nie jest powiązany osobowo lub kapitałowo z Zamawiającym. Przez powiązania osobowe lub kapitałowe rozumie się wzajemne powiązania 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</w:t>
      </w:r>
    </w:p>
    <w:p w14:paraId="63751322" w14:textId="77777777" w:rsidR="00F54A8B" w:rsidRPr="00FE7E88" w:rsidRDefault="00F54A8B" w:rsidP="00A20FAF">
      <w:pPr>
        <w:spacing w:after="0" w:line="240" w:lineRule="auto"/>
        <w:jc w:val="both"/>
        <w:rPr>
          <w:rFonts w:asciiTheme="majorHAnsi" w:hAnsiTheme="majorHAnsi"/>
        </w:rPr>
      </w:pPr>
    </w:p>
    <w:p w14:paraId="1D6BE1CF" w14:textId="77777777" w:rsidR="00F54A8B" w:rsidRPr="00FE7E88" w:rsidRDefault="00F54A8B" w:rsidP="00A20FAF">
      <w:pPr>
        <w:spacing w:after="0" w:line="240" w:lineRule="auto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i/>
          <w:iCs/>
        </w:rPr>
        <w:t xml:space="preserve">a) uczestniczeniu w spółce jako wspólnik spółki cywilnej lub spółki osobowej, </w:t>
      </w:r>
    </w:p>
    <w:p w14:paraId="4EC28F99" w14:textId="77777777" w:rsidR="00F54A8B" w:rsidRPr="00FE7E88" w:rsidRDefault="00F54A8B" w:rsidP="00A20FAF">
      <w:pPr>
        <w:spacing w:after="0" w:line="240" w:lineRule="auto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i/>
          <w:iCs/>
        </w:rPr>
        <w:t xml:space="preserve">b) posiadaniu co najmniej 10 % udziałów lub akcji, </w:t>
      </w:r>
    </w:p>
    <w:p w14:paraId="190BD2C7" w14:textId="77777777" w:rsidR="00F54A8B" w:rsidRPr="00FE7E88" w:rsidRDefault="00F54A8B" w:rsidP="00A20FAF">
      <w:pPr>
        <w:spacing w:after="0" w:line="240" w:lineRule="auto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i/>
          <w:iCs/>
        </w:rPr>
        <w:t xml:space="preserve">c) pełnieniu funkcji członka organu nadzorczego lub zarządzającego, prokurenta, pełnomocnika, </w:t>
      </w:r>
    </w:p>
    <w:p w14:paraId="75A1C8DF" w14:textId="77777777" w:rsidR="00F54A8B" w:rsidRPr="00FE7E88" w:rsidRDefault="00F54A8B" w:rsidP="00A20FAF">
      <w:pPr>
        <w:spacing w:after="0" w:line="240" w:lineRule="auto"/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i/>
          <w:iCs/>
        </w:rPr>
        <w:t xml:space="preserve">d) pozostawaniu w związku małżeńskim, w stosunku pokrewieństwa lub powinowactwa w linii prostej, pokrewieństwa drugiego stopnia lub powinowactwa drugiego stopnia w linii bocznej lub w stosunku przysposobienia, opieki lub kurateli. </w:t>
      </w:r>
    </w:p>
    <w:p w14:paraId="5AA41623" w14:textId="77777777" w:rsidR="00021E38" w:rsidRPr="00FE7E88" w:rsidRDefault="00021E38" w:rsidP="00A20FAF">
      <w:pPr>
        <w:jc w:val="both"/>
        <w:rPr>
          <w:rFonts w:asciiTheme="majorHAnsi" w:hAnsiTheme="majorHAnsi"/>
          <w:b/>
          <w:bCs/>
        </w:rPr>
      </w:pPr>
    </w:p>
    <w:p w14:paraId="63F2119B" w14:textId="11D5F6D0" w:rsidR="00F54A8B" w:rsidRPr="00FE7E88" w:rsidRDefault="00F64258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X</w:t>
      </w:r>
      <w:r w:rsidR="000E50CC">
        <w:rPr>
          <w:rFonts w:asciiTheme="majorHAnsi" w:hAnsiTheme="majorHAnsi"/>
          <w:b/>
          <w:bCs/>
        </w:rPr>
        <w:t>V</w:t>
      </w:r>
      <w:r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WARUNKI ZMIANY UMOWY </w:t>
      </w:r>
    </w:p>
    <w:p w14:paraId="589A5FCB" w14:textId="77777777" w:rsidR="00BB2A01" w:rsidRDefault="00F54A8B" w:rsidP="00A20FAF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Theme="majorHAnsi" w:hAnsiTheme="majorHAnsi"/>
        </w:rPr>
      </w:pPr>
      <w:r w:rsidRPr="00F64258">
        <w:rPr>
          <w:rFonts w:asciiTheme="majorHAnsi" w:hAnsiTheme="majorHAnsi"/>
        </w:rPr>
        <w:t xml:space="preserve">Dopuszcza się istotne zmiany postanowień zawartej umowy, w stosunku do treści oferty w przypadku wystąpienia przynajmniej jednego z poniższych powodów: </w:t>
      </w:r>
    </w:p>
    <w:p w14:paraId="3559CB95" w14:textId="63DA42CD" w:rsidR="00F54A8B" w:rsidRDefault="00F54A8B" w:rsidP="00A20FAF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wystąpienia zmian w zakresie i sposobie wykonania przedmiotu zamówienia; </w:t>
      </w:r>
    </w:p>
    <w:p w14:paraId="53545446" w14:textId="77777777" w:rsidR="00F54A8B" w:rsidRDefault="00F54A8B" w:rsidP="00A20FAF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wystąpienia obiektywnych przyczyn niezależnych od Zamawiającego i Wykonawcy; </w:t>
      </w:r>
    </w:p>
    <w:p w14:paraId="6531DEA3" w14:textId="77777777" w:rsidR="00F54A8B" w:rsidRDefault="00F54A8B" w:rsidP="00A20FAF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wystąpienia okoliczności będących </w:t>
      </w:r>
      <w:r w:rsidR="004B2192" w:rsidRPr="00BB2A01">
        <w:rPr>
          <w:rFonts w:asciiTheme="majorHAnsi" w:hAnsiTheme="majorHAnsi"/>
        </w:rPr>
        <w:t>wynikiem działania siły wyższej</w:t>
      </w:r>
      <w:r w:rsidRPr="00BB2A01">
        <w:rPr>
          <w:rFonts w:asciiTheme="majorHAnsi" w:hAnsiTheme="majorHAnsi"/>
        </w:rPr>
        <w:t xml:space="preserve">; </w:t>
      </w:r>
    </w:p>
    <w:p w14:paraId="453711EB" w14:textId="77777777" w:rsidR="00F54A8B" w:rsidRDefault="00F54A8B" w:rsidP="00A20FAF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zmiany istotnych regulacji prawnych; </w:t>
      </w:r>
    </w:p>
    <w:p w14:paraId="6CB74421" w14:textId="77777777" w:rsidR="00F54A8B" w:rsidRDefault="00F54A8B" w:rsidP="00A20FAF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wystąpienia odmowy lub wydłużenia terminów wydania przez organy administracji lub inne podmioty wymaganych decyzji, zezwoleń, uzgodnień z przyczyn niezawinionych przez Wykonawcę; </w:t>
      </w:r>
    </w:p>
    <w:p w14:paraId="4DBD8512" w14:textId="77777777" w:rsidR="00533A12" w:rsidRPr="00BB2A01" w:rsidRDefault="00F54A8B" w:rsidP="00A20FAF">
      <w:pPr>
        <w:pStyle w:val="Akapitzlist"/>
        <w:numPr>
          <w:ilvl w:val="0"/>
          <w:numId w:val="23"/>
        </w:numPr>
        <w:spacing w:after="0" w:line="240" w:lineRule="auto"/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wystąpienia przyczyn związanych z procedurami rozliczenia dofinansowania inwestycji ze środków </w:t>
      </w:r>
      <w:r w:rsidR="00021E38" w:rsidRPr="00BB2A01">
        <w:rPr>
          <w:rFonts w:asciiTheme="majorHAnsi" w:hAnsiTheme="majorHAnsi"/>
        </w:rPr>
        <w:t>Rządowego Programu Odbudowy Zabytków</w:t>
      </w:r>
      <w:r w:rsidRPr="00BB2A01">
        <w:rPr>
          <w:rFonts w:asciiTheme="majorHAnsi" w:hAnsiTheme="majorHAnsi"/>
        </w:rPr>
        <w:t xml:space="preserve">. </w:t>
      </w:r>
    </w:p>
    <w:p w14:paraId="7AA6F0B5" w14:textId="77777777" w:rsidR="00F54A8B" w:rsidRDefault="00F54A8B" w:rsidP="00A20FAF">
      <w:pPr>
        <w:pStyle w:val="Akapitzlist"/>
        <w:numPr>
          <w:ilvl w:val="0"/>
          <w:numId w:val="22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Dopuszcza się możliwość zmiany terminu realizacji umowy, w szczególności w sytuacjach wskazanych w ust. </w:t>
      </w:r>
      <w:r w:rsidR="00BB2A01">
        <w:rPr>
          <w:rFonts w:asciiTheme="majorHAnsi" w:hAnsiTheme="majorHAnsi"/>
        </w:rPr>
        <w:t>1</w:t>
      </w:r>
      <w:r w:rsidRPr="00BB2A01">
        <w:rPr>
          <w:rFonts w:asciiTheme="majorHAnsi" w:hAnsiTheme="majorHAnsi"/>
        </w:rPr>
        <w:t xml:space="preserve">, w sytuacjach niezależnych od </w:t>
      </w:r>
      <w:r w:rsidR="0098180D">
        <w:rPr>
          <w:rFonts w:asciiTheme="majorHAnsi" w:hAnsiTheme="majorHAnsi"/>
        </w:rPr>
        <w:t>W</w:t>
      </w:r>
      <w:r w:rsidRPr="00BB2A01">
        <w:rPr>
          <w:rFonts w:asciiTheme="majorHAnsi" w:hAnsiTheme="majorHAnsi"/>
        </w:rPr>
        <w:t xml:space="preserve">ykonawcy np. z powodu niesprzyjających warunków pogodowych, gdyby dalsza realizacja prac budowlanych mogła spowodować niekorzystne dla obiektu konsekwencje, w sytuacji przedłużających się procedur związanych z niezbędnymi pozwoleniami, w sytuacjach związanych z koniecznością wykonania robót dodatkowych lub zamiennych, które ze względu na zasady wiedzy technicznej i sztuki budowlanej wymagają dodatkowego czasu ponad termin wynikający z umowy, innych sytuacji uzasadnionych protokołem konieczności. </w:t>
      </w:r>
    </w:p>
    <w:p w14:paraId="716D428B" w14:textId="77777777" w:rsidR="00F54A8B" w:rsidRDefault="00F54A8B" w:rsidP="00A20FAF">
      <w:pPr>
        <w:pStyle w:val="Akapitzlist"/>
        <w:numPr>
          <w:ilvl w:val="0"/>
          <w:numId w:val="22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Wydłużenie terminu realizacji umowy na wniosek Wykonawcy będzie możliwe wyłącznie po uzyskaniu zgody Zamawiającego i będzie możliwe wyłącznie w sytuacji, gdy konieczność wydłużenia tego terminu wynika z przyczyn obiektywnych oraz Zamawiający uzyska zgodę na wydłużenie terminu realizacji </w:t>
      </w:r>
      <w:r w:rsidR="00533A12" w:rsidRPr="00BB2A01">
        <w:rPr>
          <w:rFonts w:asciiTheme="majorHAnsi" w:hAnsiTheme="majorHAnsi"/>
        </w:rPr>
        <w:t>inwestycji</w:t>
      </w:r>
      <w:r w:rsidRPr="00BB2A01">
        <w:rPr>
          <w:rFonts w:asciiTheme="majorHAnsi" w:hAnsiTheme="majorHAnsi"/>
        </w:rPr>
        <w:t xml:space="preserve"> </w:t>
      </w:r>
      <w:r w:rsidR="004B2192" w:rsidRPr="00BB2A01">
        <w:rPr>
          <w:rFonts w:asciiTheme="majorHAnsi" w:hAnsiTheme="majorHAnsi"/>
        </w:rPr>
        <w:t>od</w:t>
      </w:r>
      <w:r w:rsidRPr="00BB2A01">
        <w:rPr>
          <w:rFonts w:asciiTheme="majorHAnsi" w:hAnsiTheme="majorHAnsi"/>
        </w:rPr>
        <w:t xml:space="preserve"> </w:t>
      </w:r>
      <w:r w:rsidR="00533A12" w:rsidRPr="00BB2A01">
        <w:rPr>
          <w:rFonts w:asciiTheme="majorHAnsi" w:hAnsiTheme="majorHAnsi"/>
        </w:rPr>
        <w:t>Prezesa Rady Ministrów w ramach Rządowego Programu Odbudowy Zabytków.</w:t>
      </w:r>
      <w:r w:rsidRPr="00BB2A01">
        <w:rPr>
          <w:rFonts w:asciiTheme="majorHAnsi" w:hAnsiTheme="majorHAnsi"/>
        </w:rPr>
        <w:t xml:space="preserve">  </w:t>
      </w:r>
    </w:p>
    <w:p w14:paraId="079EB2D4" w14:textId="7BD65825" w:rsidR="00F54A8B" w:rsidRDefault="00F54A8B" w:rsidP="00A20FAF">
      <w:pPr>
        <w:pStyle w:val="Akapitzlist"/>
        <w:numPr>
          <w:ilvl w:val="0"/>
          <w:numId w:val="22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Zmiany umowy, o których mowa w ust. </w:t>
      </w:r>
      <w:r w:rsidR="00BB2A01">
        <w:rPr>
          <w:rFonts w:asciiTheme="majorHAnsi" w:hAnsiTheme="majorHAnsi"/>
        </w:rPr>
        <w:t>2</w:t>
      </w:r>
      <w:r w:rsidRPr="00BB2A01">
        <w:rPr>
          <w:rFonts w:asciiTheme="majorHAnsi" w:hAnsiTheme="majorHAnsi"/>
        </w:rPr>
        <w:t xml:space="preserve"> i ust.</w:t>
      </w:r>
      <w:r w:rsidR="00BB2A01">
        <w:rPr>
          <w:rFonts w:asciiTheme="majorHAnsi" w:hAnsiTheme="majorHAnsi"/>
        </w:rPr>
        <w:t>3</w:t>
      </w:r>
      <w:r w:rsidRPr="00BB2A01">
        <w:rPr>
          <w:rFonts w:asciiTheme="majorHAnsi" w:hAnsiTheme="majorHAnsi"/>
        </w:rPr>
        <w:t xml:space="preserve"> nie mogą powodować z</w:t>
      </w:r>
      <w:r w:rsidR="00CF133C">
        <w:rPr>
          <w:rFonts w:asciiTheme="majorHAnsi" w:hAnsiTheme="majorHAnsi"/>
        </w:rPr>
        <w:t>miany</w:t>
      </w:r>
      <w:r w:rsidRPr="00BB2A01">
        <w:rPr>
          <w:rFonts w:asciiTheme="majorHAnsi" w:hAnsiTheme="majorHAnsi"/>
        </w:rPr>
        <w:t xml:space="preserve"> wartości umowy. </w:t>
      </w:r>
    </w:p>
    <w:p w14:paraId="6E3F2AE1" w14:textId="77777777" w:rsidR="00F54A8B" w:rsidRPr="00BB2A01" w:rsidRDefault="00F54A8B" w:rsidP="00A20FAF">
      <w:pPr>
        <w:pStyle w:val="Akapitzlist"/>
        <w:numPr>
          <w:ilvl w:val="0"/>
          <w:numId w:val="22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>Zmiany umowy wymagają zgody obydwu stron umowy i formy pisemnej pod rygorem</w:t>
      </w:r>
      <w:r w:rsidR="00BB2A01">
        <w:rPr>
          <w:rFonts w:asciiTheme="majorHAnsi" w:hAnsiTheme="majorHAnsi"/>
        </w:rPr>
        <w:t xml:space="preserve"> </w:t>
      </w:r>
      <w:r w:rsidRPr="00BB2A01">
        <w:rPr>
          <w:rFonts w:asciiTheme="majorHAnsi" w:hAnsiTheme="majorHAnsi"/>
        </w:rPr>
        <w:t xml:space="preserve">nieważności. </w:t>
      </w:r>
    </w:p>
    <w:p w14:paraId="085CFEF7" w14:textId="586A4461" w:rsidR="00F54A8B" w:rsidRPr="00FE7E88" w:rsidRDefault="00BB2A01" w:rsidP="00A20FAF">
      <w:pPr>
        <w:jc w:val="both"/>
        <w:rPr>
          <w:rFonts w:asciiTheme="majorHAnsi" w:hAnsiTheme="majorHAnsi"/>
        </w:rPr>
      </w:pPr>
      <w:bookmarkStart w:id="18" w:name="_Hlk167446138"/>
      <w:r>
        <w:rPr>
          <w:rFonts w:asciiTheme="majorHAnsi" w:hAnsiTheme="majorHAnsi"/>
          <w:b/>
          <w:bCs/>
        </w:rPr>
        <w:t>XV</w:t>
      </w:r>
      <w:r w:rsidR="000E50CC">
        <w:rPr>
          <w:rFonts w:asciiTheme="majorHAnsi" w:hAnsiTheme="majorHAnsi"/>
          <w:b/>
          <w:bCs/>
        </w:rPr>
        <w:t>I</w:t>
      </w:r>
      <w:bookmarkEnd w:id="18"/>
      <w:r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  <w:b/>
          <w:bCs/>
        </w:rPr>
        <w:t xml:space="preserve">DODATKOWE WARUNKI </w:t>
      </w:r>
    </w:p>
    <w:p w14:paraId="72ADFB8E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Termin związania ofertą: 30 dni kalendarzowych. </w:t>
      </w:r>
    </w:p>
    <w:p w14:paraId="17986EC6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Oferta powinna być sporządzona w języku polskim. Dokumenty sporządzone w języku obcym muszą być złożone wraz z tłumaczeniem na język polski, poświadczonym przez Oferenta. </w:t>
      </w:r>
    </w:p>
    <w:p w14:paraId="4DDE62E4" w14:textId="6F065D8E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Oferta oraz składane łącznie z nią dokumenty muszą być podpisane przez osoby uprawnione do reprezentowania Oferenta, a podpisy muszą umożliwić identyfikację tożsamości osób je składających tj. podpis powinien być złożony wraz z imienną pieczątką lub podpis powinien być czytelny z podaniem imienia i nazwiska przez osobę upoważnioną do reprezentacji Wykonawcy </w:t>
      </w:r>
      <w:r w:rsidRPr="00BB2A01">
        <w:rPr>
          <w:rFonts w:asciiTheme="majorHAnsi" w:hAnsiTheme="majorHAnsi"/>
        </w:rPr>
        <w:lastRenderedPageBreak/>
        <w:t xml:space="preserve">zgodnie z zasadami reprezentacji wskazanymi we właściwym rejestrze lub centralnej ewidencji </w:t>
      </w:r>
      <w:r w:rsidR="0085040F">
        <w:rPr>
          <w:rFonts w:asciiTheme="majorHAnsi" w:hAnsiTheme="majorHAnsi"/>
        </w:rPr>
        <w:t xml:space="preserve">                       </w:t>
      </w:r>
      <w:r w:rsidRPr="00BB2A01">
        <w:rPr>
          <w:rFonts w:asciiTheme="majorHAnsi" w:hAnsiTheme="majorHAnsi"/>
        </w:rPr>
        <w:t xml:space="preserve">i informacji o działalności gospodarczej (CEIDG). Jeżeli osoba/osoby podpisująca/e ofertę nie wynika z KRS lub z ewidencji działalności gospodarczej (CEIDG), to należy dołączyć stosowne pełnomocnictwo dla tej osoby. Pełnomocnictwo to musi w swej treści wyraźnie wskazywać uprawnienia tej osoby do składania oświadczeń woli w postępowaniu o udzielenie zamówienia, np. do podpisania oferty. </w:t>
      </w:r>
    </w:p>
    <w:p w14:paraId="6784B12C" w14:textId="77777777" w:rsidR="00F54A8B" w:rsidRPr="00BB2A01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  <w:u w:val="single"/>
        </w:rPr>
        <w:t xml:space="preserve">Do upływu terminu składania ofert Zamawiający zastrzega sobie prawo zmiany lub uzupełnienia treści niniejszego zapytania ofertowego. W tej sytuacji potencjalni Wykonawcy, którzy złożyli już ofertę zostaną poinformowani o dokonanej zmianie treści zapytania ofertowego i o ewentualnym nowym terminie składania ofert. </w:t>
      </w:r>
    </w:p>
    <w:p w14:paraId="688DD7D9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Zamawiający zastrzega sobie prawo do unieważnienia postępowania w ramach zapytania ofertowego bez podania przyczyny – na każdym jego etapie – bez ponoszenia jakichkolwiek skutków prawnych i finansowych. </w:t>
      </w:r>
    </w:p>
    <w:p w14:paraId="249E8B22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Zamawiający zastrzega sobie prawo wydłużenia terminu składania ofert w ramach zapytania ofertowego bez podania przyczyny. </w:t>
      </w:r>
    </w:p>
    <w:p w14:paraId="714C4F05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>Zamawiający może żądać od Oferentów w toku badania i oceny ofert wyjaśnień, dodatkowych dokumentów i informacji dotyczących treści złożonych ofert, bądź uzupełnienia braków w złożonej ofercie wyznaczając Wykonawcy odpowiedni termin. W przypadku nieuzupełnienia oferty lub niezłożenia pełnych wyjaśnień, Zamawiający uprawniony będzie do odrzucenia oferty.</w:t>
      </w:r>
    </w:p>
    <w:p w14:paraId="17807173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W przypadku wystąpienia podejrzenia lub/i przesłanek, które mogą wskazywać, że złożone oświadczenia lub dokumenty w ofercie są nieprawdziwe, Zamawiający może żądać od Oferenta stosownych wyjaśnień na każdym etapie oceny oferty, również po wyborze wykonawcy oraz po podpisaniu umowy. W przypadku niezłożenia w wyznaczonym terminie pełnych wyjaśnień oraz braku udowodnienia, że informacje w złożonej ofercie są zgodne z prawdą, Zamawiający ma prawo do odrzucenia oferty, a także do rozwiązania umowy na etapie jej realizacji. </w:t>
      </w:r>
    </w:p>
    <w:p w14:paraId="358CFB34" w14:textId="77777777" w:rsidR="00BB2A01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>Zamawiający ma prawo do odrzucenia oferty, jeśli oferta jest niekompletna, nie spełnia warunków udziału w postępowaniu, nie spełnia wymogów formalnych, jest niezgodna z zapytaniem lub zawiera rażąco niską cenę.</w:t>
      </w:r>
    </w:p>
    <w:p w14:paraId="7C8DDD18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 Zamawiający, w celu ustalenia, czy oferta zawiera rażąco niską cenę w stosunku do przedmiotu zamówienia, może zwracać się do </w:t>
      </w:r>
      <w:r w:rsidR="0098180D">
        <w:rPr>
          <w:rFonts w:asciiTheme="majorHAnsi" w:hAnsiTheme="majorHAnsi"/>
        </w:rPr>
        <w:t>W</w:t>
      </w:r>
      <w:r w:rsidRPr="00BB2A01">
        <w:rPr>
          <w:rFonts w:asciiTheme="majorHAnsi" w:hAnsiTheme="majorHAnsi"/>
        </w:rPr>
        <w:t xml:space="preserve">ykonawcy o udzielenie w określonym terminie wyjaśnień dotyczących elementów oferty mających wpływ na wysokość ceny. </w:t>
      </w:r>
    </w:p>
    <w:p w14:paraId="6967CE70" w14:textId="377E9880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Zamawiający, oceniając wyjaśnienia, będzie brał m.in. pod uwagę obiektywne czynniki, </w:t>
      </w:r>
      <w:r w:rsidR="0085040F">
        <w:rPr>
          <w:rFonts w:asciiTheme="majorHAnsi" w:hAnsiTheme="majorHAnsi"/>
        </w:rPr>
        <w:t xml:space="preserve">                                    </w:t>
      </w:r>
      <w:r w:rsidRPr="00BB2A01">
        <w:rPr>
          <w:rFonts w:asciiTheme="majorHAnsi" w:hAnsiTheme="majorHAnsi"/>
        </w:rPr>
        <w:t xml:space="preserve">w szczególności oszczędność metody wykonania zamówienia, wybrane rozwiązania techniczne, wyjątkowo sprzyjające warunki wykonania zamówienia, wybrane rozwiązania techniczne, wyjątkowo sprzyjające warunki wykonywania zamówienia dostępne dla </w:t>
      </w:r>
      <w:r w:rsidR="0098180D">
        <w:rPr>
          <w:rFonts w:asciiTheme="majorHAnsi" w:hAnsiTheme="majorHAnsi"/>
        </w:rPr>
        <w:t>W</w:t>
      </w:r>
      <w:r w:rsidRPr="00BB2A01">
        <w:rPr>
          <w:rFonts w:asciiTheme="majorHAnsi" w:hAnsiTheme="majorHAnsi"/>
        </w:rPr>
        <w:t xml:space="preserve">ykonawcy, oryginalność projektu </w:t>
      </w:r>
      <w:r w:rsidR="0098180D">
        <w:rPr>
          <w:rFonts w:asciiTheme="majorHAnsi" w:hAnsiTheme="majorHAnsi"/>
        </w:rPr>
        <w:t>W</w:t>
      </w:r>
      <w:r w:rsidRPr="00BB2A01">
        <w:rPr>
          <w:rFonts w:asciiTheme="majorHAnsi" w:hAnsiTheme="majorHAnsi"/>
        </w:rPr>
        <w:t xml:space="preserve">ykonawcy (a także przedstawione dowody). </w:t>
      </w:r>
    </w:p>
    <w:p w14:paraId="4E678E1B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Z tytułu odrzucenia oferty, oferentowi nie przysługuje żadne roszczenie w stosunku do Zamawiającego. </w:t>
      </w:r>
    </w:p>
    <w:p w14:paraId="75C37F77" w14:textId="69008810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Podana cena w ofercie stanowi cenę ryczałtową i obejmuje wszystkie koszty niezbędne do należytego wykonania niniejszego zamówienia. </w:t>
      </w:r>
    </w:p>
    <w:p w14:paraId="67FDFA61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Podana cena w ofercie jest ceną brutto i musi być podana w polskich złotych (PLN) liczbowo oraz słownie. </w:t>
      </w:r>
    </w:p>
    <w:p w14:paraId="157B48B6" w14:textId="5B816E94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>Oferowaną cenę ryczałtową brutto wpisaną do formularza oferty należy wylicz</w:t>
      </w:r>
      <w:r w:rsidR="00F92A6D" w:rsidRPr="00BB2A01">
        <w:rPr>
          <w:rFonts w:asciiTheme="majorHAnsi" w:hAnsiTheme="majorHAnsi"/>
        </w:rPr>
        <w:t xml:space="preserve">yć w szczególności </w:t>
      </w:r>
      <w:r w:rsidR="0085040F">
        <w:rPr>
          <w:rFonts w:asciiTheme="majorHAnsi" w:hAnsiTheme="majorHAnsi"/>
        </w:rPr>
        <w:t xml:space="preserve">               </w:t>
      </w:r>
      <w:r w:rsidR="00F92A6D" w:rsidRPr="00BB2A01">
        <w:rPr>
          <w:rFonts w:asciiTheme="majorHAnsi" w:hAnsiTheme="majorHAnsi"/>
        </w:rPr>
        <w:t xml:space="preserve">w oparciu o </w:t>
      </w:r>
      <w:r w:rsidRPr="00BB2A01">
        <w:rPr>
          <w:rFonts w:asciiTheme="majorHAnsi" w:hAnsiTheme="majorHAnsi"/>
        </w:rPr>
        <w:t>aktualne, powszechn</w:t>
      </w:r>
      <w:r w:rsidR="00F92A6D" w:rsidRPr="00BB2A01">
        <w:rPr>
          <w:rFonts w:asciiTheme="majorHAnsi" w:hAnsiTheme="majorHAnsi"/>
        </w:rPr>
        <w:t>i</w:t>
      </w:r>
      <w:r w:rsidRPr="00BB2A01">
        <w:rPr>
          <w:rFonts w:asciiTheme="majorHAnsi" w:hAnsiTheme="majorHAnsi"/>
        </w:rPr>
        <w:t xml:space="preserve">e stosowane katalogi, cenniki, taryfikatory bądź inne wskaźniki kosztów, dane przedstawione w Ogłoszeniu, w tym wynikające z istotnych postanowień umowy, opis przedmiotu zamówienia, jego zakres, wizję lokalną, koszty wykonania w okresie udzielonej przez Wykonawcę gwarancji wymaganych przeglądów gwarancyjnych, koszty związane z obowiązującymi przy wykonaniu zamówienia przepisami prawa w tym koszty należnego podatku od towarów i usług VAT, jak również koszty wynikające z wszelkich upustów i rabatów.  </w:t>
      </w:r>
    </w:p>
    <w:p w14:paraId="35A1300E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lastRenderedPageBreak/>
        <w:t xml:space="preserve">Wykonawca określając wynagrodzenie zobowiązany jest do bardzo starannego zapoznania się z przedmiotem zamówienia, warunkami wykonania i wszystkimi czynnikami mogącymi mieć wpływ na cenę zamówienia. </w:t>
      </w:r>
    </w:p>
    <w:p w14:paraId="03BD5CEF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Podana w ofercie kwota brutto obejmuje wszelkie koszty związane z realizacją zamówienia w tym m.in. ewentualny podatek VAT i/lub wszystkie obciążenia z tytułu ubezpieczeń społecznych, ubezpieczeń zdrowotnych, funduszu pracy i innych – jeżeli wystąpi obowiązek ich zapłacenia. </w:t>
      </w:r>
    </w:p>
    <w:p w14:paraId="12A2FA1E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Terminem rozpoczęcia realizacji zamówienia jest data podpisania umowy z Wykonawcą, a terminem zakończenia data protokołu odbioru końcowego zamówienia podpisana przez Zamawiającego. </w:t>
      </w:r>
    </w:p>
    <w:p w14:paraId="11621AB5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Ewentualne roboty zamienne, które wystąpią podczas procesu realizacji zamówienia muszą zostać wykonane w ramach zaoferowanej ceny ryczałtowej oraz wymagają zgody Zamawiającego. </w:t>
      </w:r>
    </w:p>
    <w:p w14:paraId="7BA74201" w14:textId="777777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BB2A01">
        <w:rPr>
          <w:rFonts w:asciiTheme="majorHAnsi" w:hAnsiTheme="majorHAnsi"/>
        </w:rPr>
        <w:t xml:space="preserve">Przyjmuje się, że robotami zamiennymi są roboty ujęte w </w:t>
      </w:r>
      <w:r w:rsidR="00F92A6D" w:rsidRPr="00BB2A01">
        <w:rPr>
          <w:rFonts w:asciiTheme="majorHAnsi" w:hAnsiTheme="majorHAnsi"/>
        </w:rPr>
        <w:t>opisie przedmiotu zamówienia</w:t>
      </w:r>
      <w:r w:rsidRPr="00BB2A01">
        <w:rPr>
          <w:rFonts w:asciiTheme="majorHAnsi" w:hAnsiTheme="majorHAnsi"/>
        </w:rPr>
        <w:t xml:space="preserve">, przewidziane do wykonania wg </w:t>
      </w:r>
      <w:r w:rsidR="00F92A6D" w:rsidRPr="00BB2A01">
        <w:rPr>
          <w:rFonts w:asciiTheme="majorHAnsi" w:hAnsiTheme="majorHAnsi"/>
        </w:rPr>
        <w:t>odpowiedniej</w:t>
      </w:r>
      <w:r w:rsidRPr="00BB2A01">
        <w:rPr>
          <w:rFonts w:asciiTheme="majorHAnsi" w:hAnsiTheme="majorHAnsi"/>
        </w:rPr>
        <w:t xml:space="preserve"> technologii i z konkretnych materiałów i urządzeń, lecz za zgodą </w:t>
      </w:r>
      <w:r w:rsidR="0098180D">
        <w:rPr>
          <w:rFonts w:asciiTheme="majorHAnsi" w:hAnsiTheme="majorHAnsi"/>
        </w:rPr>
        <w:t>Z</w:t>
      </w:r>
      <w:r w:rsidRPr="00BB2A01">
        <w:rPr>
          <w:rFonts w:asciiTheme="majorHAnsi" w:hAnsiTheme="majorHAnsi"/>
        </w:rPr>
        <w:t xml:space="preserve">amawiającego wykonane w innej technologii, z innych materiałów i przy zastosowaniu innych urządzeń. </w:t>
      </w:r>
    </w:p>
    <w:p w14:paraId="5A9C1FAA" w14:textId="57B142B3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5E05C6">
        <w:rPr>
          <w:rFonts w:asciiTheme="majorHAnsi" w:hAnsiTheme="majorHAnsi"/>
        </w:rPr>
        <w:t xml:space="preserve">Ewentualne roboty dodatkowe, które wystąpią podczas procesu realizacji zamówienia mogą być przedmiotem zmiany umowy, co zostało dokładnie opisane w pkt. „Warunki zmiany umowy” niniejszego zapytania ofertowego. </w:t>
      </w:r>
    </w:p>
    <w:p w14:paraId="345A14E8" w14:textId="4BE44877" w:rsidR="00F54A8B" w:rsidRDefault="00F54A8B" w:rsidP="00A20FAF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5E05C6">
        <w:rPr>
          <w:rFonts w:asciiTheme="majorHAnsi" w:hAnsiTheme="majorHAnsi"/>
        </w:rPr>
        <w:t xml:space="preserve">Ewentualne roboty, które nie zostały </w:t>
      </w:r>
      <w:r w:rsidR="00F92A6D" w:rsidRPr="005E05C6">
        <w:rPr>
          <w:rFonts w:asciiTheme="majorHAnsi" w:hAnsiTheme="majorHAnsi"/>
        </w:rPr>
        <w:t>ujęte w opisie przedmiotu zamówienia związanym</w:t>
      </w:r>
      <w:r w:rsidRPr="005E05C6">
        <w:rPr>
          <w:rFonts w:asciiTheme="majorHAnsi" w:hAnsiTheme="majorHAnsi"/>
        </w:rPr>
        <w:t xml:space="preserve"> z niniejszym zapytaniem ofertowym, a są naturalną konsekwencją procesu budowlanego i w naturalny sposób z niego wynikają, uznaje się, że wykonawca robót dysponując </w:t>
      </w:r>
      <w:r w:rsidR="000747AB" w:rsidRPr="005E05C6">
        <w:rPr>
          <w:rFonts w:asciiTheme="majorHAnsi" w:hAnsiTheme="majorHAnsi"/>
        </w:rPr>
        <w:t>opis</w:t>
      </w:r>
      <w:r w:rsidR="00BA1F3B" w:rsidRPr="005E05C6">
        <w:rPr>
          <w:rFonts w:asciiTheme="majorHAnsi" w:hAnsiTheme="majorHAnsi"/>
        </w:rPr>
        <w:t>em</w:t>
      </w:r>
      <w:r w:rsidR="000747AB" w:rsidRPr="005E05C6">
        <w:rPr>
          <w:rFonts w:asciiTheme="majorHAnsi" w:hAnsiTheme="majorHAnsi"/>
        </w:rPr>
        <w:t xml:space="preserve"> przedmiotu zamówienia</w:t>
      </w:r>
      <w:r w:rsidRPr="005E05C6">
        <w:rPr>
          <w:rFonts w:asciiTheme="majorHAnsi" w:hAnsiTheme="majorHAnsi"/>
        </w:rPr>
        <w:t xml:space="preserve"> powinien przewidzieć je jako konieczne do wykonania</w:t>
      </w:r>
      <w:r w:rsidR="006E449D">
        <w:rPr>
          <w:rFonts w:asciiTheme="majorHAnsi" w:hAnsiTheme="majorHAnsi"/>
        </w:rPr>
        <w:t>,</w:t>
      </w:r>
      <w:r w:rsidRPr="005E05C6">
        <w:rPr>
          <w:rFonts w:asciiTheme="majorHAnsi" w:hAnsiTheme="majorHAnsi"/>
        </w:rPr>
        <w:t xml:space="preserve"> mimo że </w:t>
      </w:r>
      <w:r w:rsidR="000747AB" w:rsidRPr="005E05C6">
        <w:rPr>
          <w:rFonts w:asciiTheme="majorHAnsi" w:hAnsiTheme="majorHAnsi"/>
        </w:rPr>
        <w:t>opis przedmiotu zamówienia</w:t>
      </w:r>
      <w:r w:rsidRPr="005E05C6">
        <w:rPr>
          <w:rFonts w:asciiTheme="majorHAnsi" w:hAnsiTheme="majorHAnsi"/>
        </w:rPr>
        <w:t xml:space="preserve"> literalnie ich nie wymienia. De facto roboty te są ściśle związane z przedmiotem zamówienia. Wynika to z zawodowego charakteru wykonywanych przez </w:t>
      </w:r>
      <w:r w:rsidR="00B67185">
        <w:rPr>
          <w:rFonts w:asciiTheme="majorHAnsi" w:hAnsiTheme="majorHAnsi"/>
        </w:rPr>
        <w:t>W</w:t>
      </w:r>
      <w:r w:rsidRPr="005E05C6">
        <w:rPr>
          <w:rFonts w:asciiTheme="majorHAnsi" w:hAnsiTheme="majorHAnsi"/>
        </w:rPr>
        <w:t xml:space="preserve">ykonawcę robót budowlanych czynności </w:t>
      </w:r>
      <w:r w:rsidR="0085040F">
        <w:rPr>
          <w:rFonts w:asciiTheme="majorHAnsi" w:hAnsiTheme="majorHAnsi"/>
        </w:rPr>
        <w:t xml:space="preserve">                        </w:t>
      </w:r>
      <w:r w:rsidRPr="005E05C6">
        <w:rPr>
          <w:rFonts w:asciiTheme="majorHAnsi" w:hAnsiTheme="majorHAnsi"/>
        </w:rPr>
        <w:t xml:space="preserve">i przypisanego do nich określonego poziomu wiedzy i doświadczenia zawodowego. Tego typu roboty muszą zostać zrealizowane w ramach zaoferowanej ceny ryczałtowej. </w:t>
      </w:r>
    </w:p>
    <w:p w14:paraId="35B9A662" w14:textId="3F2C1847" w:rsidR="009C1D01" w:rsidRPr="00CF133C" w:rsidRDefault="00F54A8B" w:rsidP="004A3037">
      <w:pPr>
        <w:pStyle w:val="Akapitzlist"/>
        <w:numPr>
          <w:ilvl w:val="0"/>
          <w:numId w:val="24"/>
        </w:numPr>
        <w:jc w:val="both"/>
        <w:rPr>
          <w:rFonts w:asciiTheme="majorHAnsi" w:hAnsiTheme="majorHAnsi"/>
        </w:rPr>
      </w:pPr>
      <w:r w:rsidRPr="005E05C6">
        <w:rPr>
          <w:rFonts w:asciiTheme="majorHAnsi" w:hAnsiTheme="majorHAnsi"/>
        </w:rPr>
        <w:t xml:space="preserve">Wszelkie ewentualne kosztorysy wykonywane w trakcie prowadzonych robót w przypadku wystąpienia ewentualnych robót zamiennych lub dodatkowych, których nie da się oszacować na etapie przygotowania oferty leżą po stronie Wykonawcy. </w:t>
      </w:r>
    </w:p>
    <w:p w14:paraId="2E30D33F" w14:textId="14E692F5" w:rsidR="004F0391" w:rsidRDefault="00633BFD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  <w:b/>
          <w:bCs/>
        </w:rPr>
        <w:t>XV</w:t>
      </w:r>
      <w:r w:rsidR="00EA2FC9">
        <w:rPr>
          <w:rFonts w:asciiTheme="majorHAnsi" w:hAnsiTheme="majorHAnsi"/>
          <w:b/>
          <w:bCs/>
        </w:rPr>
        <w:t>II</w:t>
      </w:r>
      <w:r>
        <w:rPr>
          <w:rFonts w:asciiTheme="majorHAnsi" w:hAnsiTheme="majorHAnsi"/>
          <w:b/>
          <w:bCs/>
        </w:rPr>
        <w:t xml:space="preserve">. </w:t>
      </w:r>
      <w:bookmarkStart w:id="19" w:name="_Hlk151840948"/>
      <w:r w:rsidRPr="004F0391">
        <w:rPr>
          <w:rFonts w:asciiTheme="majorHAnsi" w:hAnsiTheme="majorHAnsi"/>
          <w:b/>
          <w:bCs/>
          <w:i/>
          <w:iCs/>
        </w:rPr>
        <w:t xml:space="preserve">Zamawiający, </w:t>
      </w:r>
      <w:r w:rsidRPr="00B67185">
        <w:rPr>
          <w:rFonts w:asciiTheme="majorHAnsi" w:hAnsiTheme="majorHAnsi"/>
        </w:rPr>
        <w:t>zgodnie z</w:t>
      </w:r>
      <w:r w:rsidRPr="00B67185">
        <w:rPr>
          <w:rFonts w:asciiTheme="majorHAnsi" w:hAnsiTheme="majorHAnsi"/>
          <w:b/>
          <w:bCs/>
        </w:rPr>
        <w:t xml:space="preserve"> </w:t>
      </w:r>
      <w:r w:rsidR="004F0391" w:rsidRPr="00B67185">
        <w:rPr>
          <w:rFonts w:asciiTheme="majorHAnsi" w:hAnsiTheme="majorHAnsi"/>
        </w:rPr>
        <w:t>warunkami Rządowego Programu Odbudowy Zabytków postanawia</w:t>
      </w:r>
      <w:r w:rsidR="00EA2FC9">
        <w:rPr>
          <w:rFonts w:asciiTheme="majorHAnsi" w:hAnsiTheme="majorHAnsi"/>
        </w:rPr>
        <w:t xml:space="preserve">                             </w:t>
      </w:r>
      <w:r w:rsidR="004F0391" w:rsidRPr="00B67185">
        <w:rPr>
          <w:rFonts w:asciiTheme="majorHAnsi" w:hAnsiTheme="majorHAnsi"/>
        </w:rPr>
        <w:t xml:space="preserve"> i zobowiązuje się, że </w:t>
      </w:r>
      <w:bookmarkStart w:id="20" w:name="_Hlk151840791"/>
      <w:r w:rsidR="004F0391" w:rsidRPr="00B67185">
        <w:rPr>
          <w:rFonts w:asciiTheme="majorHAnsi" w:hAnsiTheme="majorHAnsi"/>
        </w:rPr>
        <w:t xml:space="preserve">w relacjach z Wykonawcą o roszczenia cywilnoprawne w sprawach, w których zawarcie ugody jest dopuszczalne, </w:t>
      </w:r>
      <w:r w:rsidR="0085040F">
        <w:rPr>
          <w:rFonts w:asciiTheme="majorHAnsi" w:hAnsiTheme="majorHAnsi"/>
        </w:rPr>
        <w:t xml:space="preserve">podlega </w:t>
      </w:r>
      <w:r w:rsidR="004F0391" w:rsidRPr="00B67185">
        <w:rPr>
          <w:rFonts w:asciiTheme="majorHAnsi" w:hAnsiTheme="majorHAnsi"/>
        </w:rPr>
        <w:t xml:space="preserve">mediacjom lub innemu polubownemu rozwiązaniu sporu przed Sądem Powszechnym przy Prokuratorii Generalnej Rzeczypospolitej Polskiej, wybranym mediatorom albo osobą prowadzącą inne polubowne rozwiązania sporu.  </w:t>
      </w:r>
      <w:bookmarkEnd w:id="20"/>
    </w:p>
    <w:bookmarkEnd w:id="19"/>
    <w:p w14:paraId="2224E2F8" w14:textId="05259261" w:rsidR="00F54A8B" w:rsidRDefault="00EA2FC9" w:rsidP="00A20FAF">
      <w:pPr>
        <w:jc w:val="both"/>
        <w:rPr>
          <w:rFonts w:asciiTheme="majorHAnsi" w:hAnsiTheme="majorHAnsi"/>
          <w:b/>
          <w:bCs/>
        </w:rPr>
      </w:pPr>
      <w:r w:rsidRPr="0066513D">
        <w:rPr>
          <w:rFonts w:asciiTheme="majorHAnsi" w:hAnsiTheme="majorHAnsi"/>
          <w:b/>
          <w:bCs/>
        </w:rPr>
        <w:t>XVIII</w:t>
      </w:r>
      <w:r>
        <w:rPr>
          <w:rFonts w:asciiTheme="majorHAnsi" w:hAnsiTheme="majorHAnsi"/>
        </w:rPr>
        <w:t>.</w:t>
      </w:r>
      <w:r w:rsidR="00F54A8B" w:rsidRPr="00FE7E88">
        <w:rPr>
          <w:rFonts w:asciiTheme="majorHAnsi" w:hAnsiTheme="majorHAnsi"/>
          <w:b/>
          <w:bCs/>
        </w:rPr>
        <w:t xml:space="preserve">LISTA DOKUMENTÓW/OŚWIADCZEŃ WYMAGANYCH OD WYKONAWCY </w:t>
      </w:r>
    </w:p>
    <w:p w14:paraId="6631F1F7" w14:textId="11FB0C93" w:rsidR="0066513D" w:rsidRDefault="0066513D" w:rsidP="0066513D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1. Formularz ofertowy – złożony zgodnie z wzorem stanowiącym załącznik nr 1 do zapytania ofertowego.</w:t>
      </w:r>
    </w:p>
    <w:p w14:paraId="2701F53A" w14:textId="77777777" w:rsidR="0066513D" w:rsidRDefault="0066513D" w:rsidP="0066513D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2. Wzór umowy – wzór stanowi</w:t>
      </w:r>
      <w:r w:rsidRPr="0066513D">
        <w:rPr>
          <w:rFonts w:asciiTheme="majorHAnsi" w:hAnsiTheme="majorHAnsi"/>
        </w:rPr>
        <w:t xml:space="preserve"> załącznik nr 2 do zapytania ofertowego</w:t>
      </w:r>
      <w:r>
        <w:rPr>
          <w:rFonts w:asciiTheme="majorHAnsi" w:hAnsiTheme="majorHAnsi"/>
        </w:rPr>
        <w:t>.</w:t>
      </w:r>
    </w:p>
    <w:p w14:paraId="512532B3" w14:textId="149C4ABF" w:rsidR="0066513D" w:rsidRDefault="0066513D" w:rsidP="0066513D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3. K</w:t>
      </w:r>
      <w:r w:rsidRPr="0066513D">
        <w:rPr>
          <w:rFonts w:asciiTheme="majorHAnsi" w:hAnsiTheme="majorHAnsi"/>
        </w:rPr>
        <w:t xml:space="preserve">lauzula dotycząca ochrony danych osobowych zgodnie z RODO – </w:t>
      </w:r>
      <w:r>
        <w:rPr>
          <w:rFonts w:asciiTheme="majorHAnsi" w:hAnsiTheme="majorHAnsi"/>
        </w:rPr>
        <w:t>wzór stanowi</w:t>
      </w:r>
      <w:r w:rsidRPr="0066513D">
        <w:rPr>
          <w:rFonts w:asciiTheme="majorHAnsi" w:hAnsiTheme="majorHAnsi"/>
        </w:rPr>
        <w:t xml:space="preserve"> załącznik nr 3 do zapytania ofertowego;</w:t>
      </w:r>
    </w:p>
    <w:p w14:paraId="1B16CCC1" w14:textId="2369A6FA" w:rsidR="0066513D" w:rsidRDefault="0066513D" w:rsidP="0066513D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4. Wykaz wykonanych robót – wzór stanowi załącznik numer 4</w:t>
      </w:r>
      <w:r w:rsidRPr="0066513D">
        <w:rPr>
          <w:rFonts w:asciiTheme="majorHAnsi" w:hAnsiTheme="majorHAnsi"/>
        </w:rPr>
        <w:t xml:space="preserve"> do zapytania ofertowego, wraz </w:t>
      </w:r>
      <w:r>
        <w:rPr>
          <w:rFonts w:asciiTheme="majorHAnsi" w:hAnsiTheme="majorHAnsi"/>
        </w:rPr>
        <w:t xml:space="preserve">                                 </w:t>
      </w:r>
      <w:r w:rsidRPr="0066513D">
        <w:rPr>
          <w:rFonts w:asciiTheme="majorHAnsi" w:hAnsiTheme="majorHAnsi"/>
        </w:rPr>
        <w:t>z referencjami</w:t>
      </w:r>
      <w:r>
        <w:rPr>
          <w:rFonts w:asciiTheme="majorHAnsi" w:hAnsiTheme="majorHAnsi"/>
        </w:rPr>
        <w:t>.</w:t>
      </w:r>
    </w:p>
    <w:p w14:paraId="54B9C5C7" w14:textId="6344B432" w:rsidR="0066513D" w:rsidRDefault="0066513D" w:rsidP="0066513D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5. Z</w:t>
      </w:r>
      <w:r w:rsidRPr="0066513D">
        <w:rPr>
          <w:rFonts w:asciiTheme="majorHAnsi" w:hAnsiTheme="majorHAnsi"/>
        </w:rPr>
        <w:t xml:space="preserve">obowiązanie do oddania wykonawcy do dyspozycji niezbędnych zasobów oraz oświadczenie podmiotu udostępniającego zasoby o niepodleganiu wykluczeniu oraz spełnianiu warunków udziału w postępowaniu – </w:t>
      </w:r>
      <w:r>
        <w:rPr>
          <w:rFonts w:asciiTheme="majorHAnsi" w:hAnsiTheme="majorHAnsi"/>
        </w:rPr>
        <w:t xml:space="preserve">wzór stanowi </w:t>
      </w:r>
      <w:r w:rsidRPr="0066513D">
        <w:rPr>
          <w:rFonts w:asciiTheme="majorHAnsi" w:hAnsiTheme="majorHAnsi"/>
        </w:rPr>
        <w:t>załącznik</w:t>
      </w:r>
      <w:r>
        <w:rPr>
          <w:rFonts w:asciiTheme="majorHAnsi" w:hAnsiTheme="majorHAnsi"/>
        </w:rPr>
        <w:t xml:space="preserve"> </w:t>
      </w:r>
      <w:r w:rsidRPr="0066513D">
        <w:rPr>
          <w:rFonts w:asciiTheme="majorHAnsi" w:hAnsiTheme="majorHAnsi"/>
        </w:rPr>
        <w:t>nr 5 do zapytania ofertowego</w:t>
      </w:r>
      <w:r w:rsidR="00A65C2A">
        <w:rPr>
          <w:rFonts w:asciiTheme="majorHAnsi" w:hAnsiTheme="majorHAnsi"/>
        </w:rPr>
        <w:t xml:space="preserve"> (jeśli dotyczy)</w:t>
      </w:r>
    </w:p>
    <w:p w14:paraId="75E54FF0" w14:textId="346909AA" w:rsidR="0066513D" w:rsidRPr="0066513D" w:rsidRDefault="0066513D" w:rsidP="0066513D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6. Z</w:t>
      </w:r>
      <w:r w:rsidRPr="0066513D">
        <w:rPr>
          <w:rFonts w:asciiTheme="majorHAnsi" w:hAnsiTheme="majorHAnsi"/>
        </w:rPr>
        <w:t xml:space="preserve">aświadczenie o zrealizowaniu obowiązkowej wizji lokalnej – </w:t>
      </w:r>
      <w:r>
        <w:rPr>
          <w:rFonts w:asciiTheme="majorHAnsi" w:hAnsiTheme="majorHAnsi"/>
        </w:rPr>
        <w:t xml:space="preserve">wzór stanowi załącznik numer 6 </w:t>
      </w:r>
      <w:r w:rsidRPr="0066513D">
        <w:rPr>
          <w:rFonts w:asciiTheme="majorHAnsi" w:hAnsiTheme="majorHAnsi"/>
        </w:rPr>
        <w:t>zapytania ofertowego</w:t>
      </w:r>
      <w:r>
        <w:rPr>
          <w:rFonts w:asciiTheme="majorHAnsi" w:hAnsiTheme="majorHAnsi"/>
        </w:rPr>
        <w:t>.</w:t>
      </w:r>
    </w:p>
    <w:p w14:paraId="1F486E2E" w14:textId="74FA786B" w:rsidR="0066513D" w:rsidRPr="00075D8E" w:rsidRDefault="00075D8E" w:rsidP="00075D8E">
      <w:pPr>
        <w:tabs>
          <w:tab w:val="left" w:pos="6645"/>
        </w:tabs>
        <w:jc w:val="both"/>
        <w:rPr>
          <w:rFonts w:asciiTheme="majorHAnsi" w:hAnsiTheme="majorHAnsi"/>
          <w:b/>
          <w:bCs/>
          <w:i/>
          <w:iCs/>
          <w:color w:val="FF0000"/>
        </w:rPr>
      </w:pPr>
      <w:r>
        <w:rPr>
          <w:rFonts w:asciiTheme="majorHAnsi" w:hAnsiTheme="majorHAnsi"/>
          <w:b/>
          <w:bCs/>
        </w:rPr>
        <w:t xml:space="preserve">                                                                                                      </w:t>
      </w:r>
      <w:r w:rsidRPr="00075D8E">
        <w:rPr>
          <w:rFonts w:asciiTheme="majorHAnsi" w:hAnsiTheme="majorHAnsi"/>
          <w:b/>
          <w:bCs/>
          <w:i/>
          <w:iCs/>
          <w:color w:val="FF0000"/>
        </w:rPr>
        <w:t xml:space="preserve">             /-/ </w:t>
      </w:r>
      <w:r w:rsidRPr="00075D8E">
        <w:rPr>
          <w:rFonts w:asciiTheme="majorHAnsi" w:hAnsiTheme="majorHAnsi"/>
          <w:b/>
          <w:bCs/>
          <w:i/>
          <w:iCs/>
          <w:color w:val="FF0000"/>
        </w:rPr>
        <w:t>ks. Dariusz Krok – Proboszcz Parafii</w:t>
      </w:r>
    </w:p>
    <w:p w14:paraId="797CA391" w14:textId="008DA597" w:rsidR="0066513D" w:rsidRDefault="0066513D" w:rsidP="00A20FAF">
      <w:pPr>
        <w:jc w:val="both"/>
        <w:rPr>
          <w:rFonts w:asciiTheme="majorHAnsi" w:hAnsiTheme="majorHAnsi"/>
          <w:b/>
          <w:bCs/>
        </w:rPr>
      </w:pP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</w:r>
      <w:r>
        <w:rPr>
          <w:rFonts w:asciiTheme="majorHAnsi" w:hAnsiTheme="majorHAnsi"/>
          <w:b/>
          <w:bCs/>
        </w:rPr>
        <w:tab/>
        <w:t>………………………………………………</w:t>
      </w:r>
    </w:p>
    <w:p w14:paraId="1FD2368F" w14:textId="77777777" w:rsidR="0066513D" w:rsidRDefault="0066513D" w:rsidP="00A20FAF">
      <w:pPr>
        <w:jc w:val="both"/>
        <w:rPr>
          <w:rFonts w:asciiTheme="majorHAnsi" w:hAnsiTheme="majorHAnsi"/>
          <w:b/>
          <w:bCs/>
        </w:rPr>
      </w:pPr>
    </w:p>
    <w:p w14:paraId="03FC749A" w14:textId="77777777" w:rsidR="0066513D" w:rsidRDefault="0066513D" w:rsidP="00A20FAF">
      <w:pPr>
        <w:jc w:val="both"/>
        <w:rPr>
          <w:rFonts w:asciiTheme="majorHAnsi" w:hAnsiTheme="majorHAnsi"/>
          <w:b/>
          <w:bCs/>
        </w:rPr>
      </w:pPr>
    </w:p>
    <w:p w14:paraId="57DA24E0" w14:textId="77777777" w:rsidR="0066513D" w:rsidRDefault="0066513D" w:rsidP="00A20FAF">
      <w:pPr>
        <w:jc w:val="both"/>
        <w:rPr>
          <w:rFonts w:asciiTheme="majorHAnsi" w:hAnsiTheme="majorHAnsi"/>
          <w:b/>
          <w:bCs/>
        </w:rPr>
      </w:pPr>
    </w:p>
    <w:p w14:paraId="48538C4A" w14:textId="0711FB16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ZAŁĄCZNIKI </w:t>
      </w:r>
      <w:r w:rsidR="00EA2FC9">
        <w:rPr>
          <w:rFonts w:asciiTheme="majorHAnsi" w:hAnsiTheme="majorHAnsi"/>
          <w:b/>
          <w:bCs/>
        </w:rPr>
        <w:t>DO ZAPYTANIA OFERTOWEGO</w:t>
      </w:r>
    </w:p>
    <w:p w14:paraId="4839C1DB" w14:textId="77777777" w:rsidR="00F54A8B" w:rsidRPr="00FE7E88" w:rsidRDefault="00F54A8B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 xml:space="preserve">1. </w:t>
      </w:r>
      <w:r w:rsidRPr="00FE7E88">
        <w:rPr>
          <w:rFonts w:asciiTheme="majorHAnsi" w:hAnsiTheme="majorHAnsi"/>
        </w:rPr>
        <w:t>Formularz oferty</w:t>
      </w:r>
      <w:r w:rsidR="0085093C" w:rsidRPr="00FE7E88">
        <w:rPr>
          <w:rFonts w:asciiTheme="majorHAnsi" w:hAnsiTheme="majorHAnsi"/>
        </w:rPr>
        <w:t xml:space="preserve"> – zał. nr 1</w:t>
      </w:r>
      <w:r w:rsidRPr="00FE7E88">
        <w:rPr>
          <w:rFonts w:asciiTheme="majorHAnsi" w:hAnsiTheme="majorHAnsi"/>
        </w:rPr>
        <w:t xml:space="preserve">. </w:t>
      </w:r>
    </w:p>
    <w:p w14:paraId="6ACED9A1" w14:textId="77777777" w:rsidR="0085093C" w:rsidRPr="00FE7E88" w:rsidRDefault="0085093C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</w:rPr>
        <w:t>2.</w:t>
      </w:r>
      <w:r w:rsidRPr="00FE7E88">
        <w:rPr>
          <w:rFonts w:asciiTheme="majorHAnsi" w:hAnsiTheme="majorHAnsi"/>
        </w:rPr>
        <w:t xml:space="preserve"> Wzór umowy – zał. nr 2.</w:t>
      </w:r>
    </w:p>
    <w:p w14:paraId="1C7FE4FC" w14:textId="77777777" w:rsidR="00FB6EF8" w:rsidRPr="00FE7E88" w:rsidRDefault="0085093C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  <w:b/>
          <w:bCs/>
        </w:rPr>
        <w:t>3</w:t>
      </w:r>
      <w:r w:rsidR="00F54A8B" w:rsidRPr="00FE7E88">
        <w:rPr>
          <w:rFonts w:asciiTheme="majorHAnsi" w:hAnsiTheme="majorHAnsi"/>
          <w:b/>
          <w:bCs/>
        </w:rPr>
        <w:t xml:space="preserve">. </w:t>
      </w:r>
      <w:r w:rsidR="00F54A8B" w:rsidRPr="00FE7E88">
        <w:rPr>
          <w:rFonts w:asciiTheme="majorHAnsi" w:hAnsiTheme="majorHAnsi"/>
        </w:rPr>
        <w:t>Klauzula dotycząca ochrony danych osobowych zgodnie z RODO</w:t>
      </w:r>
      <w:r w:rsidRPr="00FE7E88">
        <w:rPr>
          <w:rFonts w:asciiTheme="majorHAnsi" w:hAnsiTheme="majorHAnsi"/>
        </w:rPr>
        <w:t xml:space="preserve"> – zał. nr 3</w:t>
      </w:r>
      <w:r w:rsidR="00F54A8B" w:rsidRPr="00FE7E88">
        <w:rPr>
          <w:rFonts w:asciiTheme="majorHAnsi" w:hAnsiTheme="majorHAnsi"/>
        </w:rPr>
        <w:t xml:space="preserve">. </w:t>
      </w:r>
    </w:p>
    <w:p w14:paraId="718055CF" w14:textId="77777777" w:rsidR="00793EA1" w:rsidRPr="00FE7E88" w:rsidRDefault="00793EA1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4. Wykaz wykonanych robót – zał. nr 4.</w:t>
      </w:r>
    </w:p>
    <w:p w14:paraId="6368E43A" w14:textId="0A0D855D" w:rsidR="00793EA1" w:rsidRDefault="00793EA1" w:rsidP="00A20FAF">
      <w:pPr>
        <w:jc w:val="both"/>
        <w:rPr>
          <w:rFonts w:asciiTheme="majorHAnsi" w:hAnsiTheme="majorHAnsi"/>
        </w:rPr>
      </w:pPr>
      <w:r w:rsidRPr="00FE7E88">
        <w:rPr>
          <w:rFonts w:asciiTheme="majorHAnsi" w:hAnsiTheme="majorHAnsi"/>
        </w:rPr>
        <w:t>5. Zobowiązanie do udostępnienia zasobów – zał. nr 5.</w:t>
      </w:r>
    </w:p>
    <w:p w14:paraId="43C1EB0B" w14:textId="652C57BB" w:rsidR="00EA2FC9" w:rsidRPr="00FE7E88" w:rsidRDefault="00EA2FC9" w:rsidP="00A20FAF">
      <w:pPr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6. Z</w:t>
      </w:r>
      <w:r w:rsidRPr="00EA2FC9">
        <w:rPr>
          <w:rFonts w:asciiTheme="majorHAnsi" w:hAnsiTheme="majorHAnsi"/>
        </w:rPr>
        <w:t xml:space="preserve">aświadczenie o zrealizowaniu obowiązkowej wizji lokalnej </w:t>
      </w:r>
      <w:r w:rsidR="0066513D">
        <w:rPr>
          <w:rFonts w:asciiTheme="majorHAnsi" w:hAnsiTheme="majorHAnsi"/>
        </w:rPr>
        <w:t>– zał. nr 6</w:t>
      </w:r>
    </w:p>
    <w:p w14:paraId="20FAE4CC" w14:textId="77777777" w:rsidR="00F54A8B" w:rsidRPr="00FE7E88" w:rsidRDefault="00F54A8B" w:rsidP="00F54A8B">
      <w:pPr>
        <w:rPr>
          <w:rFonts w:asciiTheme="majorHAnsi" w:hAnsiTheme="majorHAnsi"/>
        </w:rPr>
      </w:pPr>
    </w:p>
    <w:sectPr w:rsidR="00F54A8B" w:rsidRPr="00FE7E88" w:rsidSect="00A24C1F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9D365F"/>
    <w:multiLevelType w:val="multilevel"/>
    <w:tmpl w:val="964C703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" w15:restartNumberingAfterBreak="0">
    <w:nsid w:val="06CC78BC"/>
    <w:multiLevelType w:val="hybridMultilevel"/>
    <w:tmpl w:val="11B4781C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C2D3CD9"/>
    <w:multiLevelType w:val="hybridMultilevel"/>
    <w:tmpl w:val="17DA4B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A5385E"/>
    <w:multiLevelType w:val="hybridMultilevel"/>
    <w:tmpl w:val="7C8EC34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29588406">
      <w:start w:val="1"/>
      <w:numFmt w:val="lowerLetter"/>
      <w:lvlText w:val="%3)"/>
      <w:lvlJc w:val="left"/>
      <w:pPr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0966D72"/>
    <w:multiLevelType w:val="hybridMultilevel"/>
    <w:tmpl w:val="14AA11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1164C4"/>
    <w:multiLevelType w:val="hybridMultilevel"/>
    <w:tmpl w:val="E4F6507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5B2AEC"/>
    <w:multiLevelType w:val="hybridMultilevel"/>
    <w:tmpl w:val="2E76EE1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0E121CF"/>
    <w:multiLevelType w:val="hybridMultilevel"/>
    <w:tmpl w:val="70AAB360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 w15:restartNumberingAfterBreak="0">
    <w:nsid w:val="219A39DA"/>
    <w:multiLevelType w:val="hybridMultilevel"/>
    <w:tmpl w:val="47E6AC8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BD545D"/>
    <w:multiLevelType w:val="hybridMultilevel"/>
    <w:tmpl w:val="3F7268B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5AA009D2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 w:tplc="1794064A">
      <w:start w:val="1"/>
      <w:numFmt w:val="decimal"/>
      <w:lvlText w:val="%3)"/>
      <w:lvlJc w:val="left"/>
      <w:pPr>
        <w:ind w:left="270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5E1517F"/>
    <w:multiLevelType w:val="hybridMultilevel"/>
    <w:tmpl w:val="9BBA9A0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9C354F3"/>
    <w:multiLevelType w:val="hybridMultilevel"/>
    <w:tmpl w:val="7E72556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EE418E4"/>
    <w:multiLevelType w:val="hybridMultilevel"/>
    <w:tmpl w:val="F9561776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1BE06BB"/>
    <w:multiLevelType w:val="hybridMultilevel"/>
    <w:tmpl w:val="C31CA39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31E43D99"/>
    <w:multiLevelType w:val="hybridMultilevel"/>
    <w:tmpl w:val="908A6C9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4A55A3A"/>
    <w:multiLevelType w:val="hybridMultilevel"/>
    <w:tmpl w:val="55921B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F12EE9"/>
    <w:multiLevelType w:val="hybridMultilevel"/>
    <w:tmpl w:val="856E4622"/>
    <w:lvl w:ilvl="0" w:tplc="E2AEC994">
      <w:start w:val="1"/>
      <w:numFmt w:val="decimal"/>
      <w:lvlText w:val="%1."/>
      <w:lvlJc w:val="left"/>
      <w:pPr>
        <w:ind w:left="360" w:hanging="360"/>
      </w:pPr>
      <w:rPr>
        <w:color w:val="000000" w:themeColor="text1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80389"/>
    <w:multiLevelType w:val="hybridMultilevel"/>
    <w:tmpl w:val="2B3AB06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D389E4C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2A5CFF"/>
    <w:multiLevelType w:val="hybridMultilevel"/>
    <w:tmpl w:val="3F86859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745655F"/>
    <w:multiLevelType w:val="hybridMultilevel"/>
    <w:tmpl w:val="6276B0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DA4306"/>
    <w:multiLevelType w:val="hybridMultilevel"/>
    <w:tmpl w:val="028C13D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9133532"/>
    <w:multiLevelType w:val="hybridMultilevel"/>
    <w:tmpl w:val="F956177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137E7E"/>
    <w:multiLevelType w:val="hybridMultilevel"/>
    <w:tmpl w:val="74788E20"/>
    <w:lvl w:ilvl="0" w:tplc="04150011">
      <w:start w:val="1"/>
      <w:numFmt w:val="decimal"/>
      <w:lvlText w:val="%1)"/>
      <w:lvlJc w:val="left"/>
      <w:pPr>
        <w:ind w:left="948" w:hanging="360"/>
      </w:pPr>
    </w:lvl>
    <w:lvl w:ilvl="1" w:tplc="04150019" w:tentative="1">
      <w:start w:val="1"/>
      <w:numFmt w:val="lowerLetter"/>
      <w:lvlText w:val="%2."/>
      <w:lvlJc w:val="left"/>
      <w:pPr>
        <w:ind w:left="1668" w:hanging="360"/>
      </w:pPr>
    </w:lvl>
    <w:lvl w:ilvl="2" w:tplc="0415001B" w:tentative="1">
      <w:start w:val="1"/>
      <w:numFmt w:val="lowerRoman"/>
      <w:lvlText w:val="%3."/>
      <w:lvlJc w:val="right"/>
      <w:pPr>
        <w:ind w:left="2388" w:hanging="180"/>
      </w:pPr>
    </w:lvl>
    <w:lvl w:ilvl="3" w:tplc="0415000F" w:tentative="1">
      <w:start w:val="1"/>
      <w:numFmt w:val="decimal"/>
      <w:lvlText w:val="%4."/>
      <w:lvlJc w:val="left"/>
      <w:pPr>
        <w:ind w:left="3108" w:hanging="360"/>
      </w:pPr>
    </w:lvl>
    <w:lvl w:ilvl="4" w:tplc="04150019" w:tentative="1">
      <w:start w:val="1"/>
      <w:numFmt w:val="lowerLetter"/>
      <w:lvlText w:val="%5."/>
      <w:lvlJc w:val="left"/>
      <w:pPr>
        <w:ind w:left="3828" w:hanging="360"/>
      </w:pPr>
    </w:lvl>
    <w:lvl w:ilvl="5" w:tplc="0415001B" w:tentative="1">
      <w:start w:val="1"/>
      <w:numFmt w:val="lowerRoman"/>
      <w:lvlText w:val="%6."/>
      <w:lvlJc w:val="right"/>
      <w:pPr>
        <w:ind w:left="4548" w:hanging="180"/>
      </w:pPr>
    </w:lvl>
    <w:lvl w:ilvl="6" w:tplc="0415000F" w:tentative="1">
      <w:start w:val="1"/>
      <w:numFmt w:val="decimal"/>
      <w:lvlText w:val="%7."/>
      <w:lvlJc w:val="left"/>
      <w:pPr>
        <w:ind w:left="5268" w:hanging="360"/>
      </w:pPr>
    </w:lvl>
    <w:lvl w:ilvl="7" w:tplc="04150019" w:tentative="1">
      <w:start w:val="1"/>
      <w:numFmt w:val="lowerLetter"/>
      <w:lvlText w:val="%8."/>
      <w:lvlJc w:val="left"/>
      <w:pPr>
        <w:ind w:left="5988" w:hanging="360"/>
      </w:pPr>
    </w:lvl>
    <w:lvl w:ilvl="8" w:tplc="0415001B" w:tentative="1">
      <w:start w:val="1"/>
      <w:numFmt w:val="lowerRoman"/>
      <w:lvlText w:val="%9."/>
      <w:lvlJc w:val="right"/>
      <w:pPr>
        <w:ind w:left="6708" w:hanging="180"/>
      </w:pPr>
    </w:lvl>
  </w:abstractNum>
  <w:abstractNum w:abstractNumId="23" w15:restartNumberingAfterBreak="0">
    <w:nsid w:val="4C60421F"/>
    <w:multiLevelType w:val="hybridMultilevel"/>
    <w:tmpl w:val="BC080C7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09E074E"/>
    <w:multiLevelType w:val="hybridMultilevel"/>
    <w:tmpl w:val="B2D08B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0B3306B"/>
    <w:multiLevelType w:val="hybridMultilevel"/>
    <w:tmpl w:val="52E823B2"/>
    <w:lvl w:ilvl="0" w:tplc="979CE23C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77093A"/>
    <w:multiLevelType w:val="hybridMultilevel"/>
    <w:tmpl w:val="42A074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A7459F0"/>
    <w:multiLevelType w:val="hybridMultilevel"/>
    <w:tmpl w:val="D49CD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735F8D"/>
    <w:multiLevelType w:val="hybridMultilevel"/>
    <w:tmpl w:val="DAAEF8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48E696D"/>
    <w:multiLevelType w:val="hybridMultilevel"/>
    <w:tmpl w:val="2DA8E846"/>
    <w:lvl w:ilvl="0" w:tplc="4328BA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4B0064C"/>
    <w:multiLevelType w:val="hybridMultilevel"/>
    <w:tmpl w:val="79EE0F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5826D2"/>
    <w:multiLevelType w:val="hybridMultilevel"/>
    <w:tmpl w:val="2AE4BE1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A797185"/>
    <w:multiLevelType w:val="hybridMultilevel"/>
    <w:tmpl w:val="DB7CE38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6EED5B70"/>
    <w:multiLevelType w:val="hybridMultilevel"/>
    <w:tmpl w:val="776A921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0BA5787"/>
    <w:multiLevelType w:val="hybridMultilevel"/>
    <w:tmpl w:val="42EE027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4522C0F"/>
    <w:multiLevelType w:val="hybridMultilevel"/>
    <w:tmpl w:val="D2B85B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F2E4CEC"/>
    <w:multiLevelType w:val="hybridMultilevel"/>
    <w:tmpl w:val="8B9C7E86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387147576">
    <w:abstractNumId w:val="6"/>
  </w:num>
  <w:num w:numId="2" w16cid:durableId="960302507">
    <w:abstractNumId w:val="29"/>
  </w:num>
  <w:num w:numId="3" w16cid:durableId="1426728718">
    <w:abstractNumId w:val="0"/>
  </w:num>
  <w:num w:numId="4" w16cid:durableId="1246500909">
    <w:abstractNumId w:val="27"/>
  </w:num>
  <w:num w:numId="5" w16cid:durableId="513811987">
    <w:abstractNumId w:val="25"/>
  </w:num>
  <w:num w:numId="6" w16cid:durableId="1235236667">
    <w:abstractNumId w:val="1"/>
  </w:num>
  <w:num w:numId="7" w16cid:durableId="1722711094">
    <w:abstractNumId w:val="9"/>
  </w:num>
  <w:num w:numId="8" w16cid:durableId="407384867">
    <w:abstractNumId w:val="22"/>
  </w:num>
  <w:num w:numId="9" w16cid:durableId="1879582498">
    <w:abstractNumId w:val="17"/>
  </w:num>
  <w:num w:numId="10" w16cid:durableId="1627544521">
    <w:abstractNumId w:val="2"/>
  </w:num>
  <w:num w:numId="11" w16cid:durableId="2030788587">
    <w:abstractNumId w:val="19"/>
  </w:num>
  <w:num w:numId="12" w16cid:durableId="1508708718">
    <w:abstractNumId w:val="28"/>
  </w:num>
  <w:num w:numId="13" w16cid:durableId="1591356625">
    <w:abstractNumId w:val="8"/>
  </w:num>
  <w:num w:numId="14" w16cid:durableId="1040132450">
    <w:abstractNumId w:val="24"/>
  </w:num>
  <w:num w:numId="15" w16cid:durableId="1116800465">
    <w:abstractNumId w:val="20"/>
  </w:num>
  <w:num w:numId="16" w16cid:durableId="639267339">
    <w:abstractNumId w:val="16"/>
  </w:num>
  <w:num w:numId="17" w16cid:durableId="2128886258">
    <w:abstractNumId w:val="12"/>
  </w:num>
  <w:num w:numId="18" w16cid:durableId="1386249239">
    <w:abstractNumId w:val="4"/>
  </w:num>
  <w:num w:numId="19" w16cid:durableId="1006447328">
    <w:abstractNumId w:val="18"/>
  </w:num>
  <w:num w:numId="20" w16cid:durableId="551775777">
    <w:abstractNumId w:val="31"/>
  </w:num>
  <w:num w:numId="21" w16cid:durableId="2090880146">
    <w:abstractNumId w:val="26"/>
  </w:num>
  <w:num w:numId="22" w16cid:durableId="1207598977">
    <w:abstractNumId w:val="3"/>
  </w:num>
  <w:num w:numId="23" w16cid:durableId="2004551156">
    <w:abstractNumId w:val="21"/>
  </w:num>
  <w:num w:numId="24" w16cid:durableId="640425237">
    <w:abstractNumId w:val="11"/>
  </w:num>
  <w:num w:numId="25" w16cid:durableId="374626543">
    <w:abstractNumId w:val="7"/>
  </w:num>
  <w:num w:numId="26" w16cid:durableId="1825392299">
    <w:abstractNumId w:val="36"/>
  </w:num>
  <w:num w:numId="27" w16cid:durableId="2033460364">
    <w:abstractNumId w:val="34"/>
  </w:num>
  <w:num w:numId="28" w16cid:durableId="90861866">
    <w:abstractNumId w:val="14"/>
  </w:num>
  <w:num w:numId="29" w16cid:durableId="154734406">
    <w:abstractNumId w:val="33"/>
  </w:num>
  <w:num w:numId="30" w16cid:durableId="2062098268">
    <w:abstractNumId w:val="30"/>
  </w:num>
  <w:num w:numId="31" w16cid:durableId="916356739">
    <w:abstractNumId w:val="35"/>
  </w:num>
  <w:num w:numId="32" w16cid:durableId="1835024973">
    <w:abstractNumId w:val="5"/>
  </w:num>
  <w:num w:numId="33" w16cid:durableId="311059898">
    <w:abstractNumId w:val="10"/>
  </w:num>
  <w:num w:numId="34" w16cid:durableId="1612278642">
    <w:abstractNumId w:val="23"/>
  </w:num>
  <w:num w:numId="35" w16cid:durableId="826096661">
    <w:abstractNumId w:val="32"/>
  </w:num>
  <w:num w:numId="36" w16cid:durableId="226653582">
    <w:abstractNumId w:val="13"/>
  </w:num>
  <w:num w:numId="37" w16cid:durableId="206598349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4A8B"/>
    <w:rsid w:val="00021E38"/>
    <w:rsid w:val="000368BA"/>
    <w:rsid w:val="000747AB"/>
    <w:rsid w:val="00075D8E"/>
    <w:rsid w:val="000B30B0"/>
    <w:rsid w:val="000C5092"/>
    <w:rsid w:val="000E50CC"/>
    <w:rsid w:val="000F56CD"/>
    <w:rsid w:val="000F5FED"/>
    <w:rsid w:val="00155FA4"/>
    <w:rsid w:val="00177415"/>
    <w:rsid w:val="00184753"/>
    <w:rsid w:val="00194BD5"/>
    <w:rsid w:val="001B0229"/>
    <w:rsid w:val="001B3EB9"/>
    <w:rsid w:val="001D12B1"/>
    <w:rsid w:val="001D5B83"/>
    <w:rsid w:val="00221DCA"/>
    <w:rsid w:val="0022776D"/>
    <w:rsid w:val="002314CA"/>
    <w:rsid w:val="00231A20"/>
    <w:rsid w:val="00245E50"/>
    <w:rsid w:val="00250B27"/>
    <w:rsid w:val="00266A17"/>
    <w:rsid w:val="00271B71"/>
    <w:rsid w:val="00283E5A"/>
    <w:rsid w:val="00290389"/>
    <w:rsid w:val="002A4082"/>
    <w:rsid w:val="002A605C"/>
    <w:rsid w:val="002C7662"/>
    <w:rsid w:val="002D3549"/>
    <w:rsid w:val="00304DA0"/>
    <w:rsid w:val="00314FA0"/>
    <w:rsid w:val="00335E32"/>
    <w:rsid w:val="003423E0"/>
    <w:rsid w:val="00372C76"/>
    <w:rsid w:val="003B4927"/>
    <w:rsid w:val="003D65E6"/>
    <w:rsid w:val="003E6A3E"/>
    <w:rsid w:val="003F0E5D"/>
    <w:rsid w:val="003F79CE"/>
    <w:rsid w:val="00427E1F"/>
    <w:rsid w:val="004456A3"/>
    <w:rsid w:val="00454D40"/>
    <w:rsid w:val="00465A04"/>
    <w:rsid w:val="004674F7"/>
    <w:rsid w:val="004738ED"/>
    <w:rsid w:val="00496249"/>
    <w:rsid w:val="004A3037"/>
    <w:rsid w:val="004B2192"/>
    <w:rsid w:val="004D1B85"/>
    <w:rsid w:val="004D45C0"/>
    <w:rsid w:val="004E16ED"/>
    <w:rsid w:val="004F0391"/>
    <w:rsid w:val="004F7E76"/>
    <w:rsid w:val="00514B7E"/>
    <w:rsid w:val="00533A12"/>
    <w:rsid w:val="00541D5F"/>
    <w:rsid w:val="00550C0B"/>
    <w:rsid w:val="00553354"/>
    <w:rsid w:val="00553F6C"/>
    <w:rsid w:val="00557F59"/>
    <w:rsid w:val="0057184E"/>
    <w:rsid w:val="005909A9"/>
    <w:rsid w:val="00594C5D"/>
    <w:rsid w:val="005C523A"/>
    <w:rsid w:val="005E05C6"/>
    <w:rsid w:val="005F61D3"/>
    <w:rsid w:val="00610BCC"/>
    <w:rsid w:val="00612570"/>
    <w:rsid w:val="00633BFD"/>
    <w:rsid w:val="00642D74"/>
    <w:rsid w:val="0066369D"/>
    <w:rsid w:val="0066513D"/>
    <w:rsid w:val="006738AC"/>
    <w:rsid w:val="00696E34"/>
    <w:rsid w:val="006B7432"/>
    <w:rsid w:val="006C62DD"/>
    <w:rsid w:val="006C6333"/>
    <w:rsid w:val="006E449D"/>
    <w:rsid w:val="00705D50"/>
    <w:rsid w:val="007140DA"/>
    <w:rsid w:val="007149F3"/>
    <w:rsid w:val="00715217"/>
    <w:rsid w:val="00745F6D"/>
    <w:rsid w:val="007628AE"/>
    <w:rsid w:val="00763221"/>
    <w:rsid w:val="00793EA1"/>
    <w:rsid w:val="007B5BB5"/>
    <w:rsid w:val="007C0FDB"/>
    <w:rsid w:val="007D5C9D"/>
    <w:rsid w:val="007E4180"/>
    <w:rsid w:val="00810489"/>
    <w:rsid w:val="00833787"/>
    <w:rsid w:val="00833A01"/>
    <w:rsid w:val="008464F3"/>
    <w:rsid w:val="0085040F"/>
    <w:rsid w:val="0085093C"/>
    <w:rsid w:val="00867EE9"/>
    <w:rsid w:val="008A74A8"/>
    <w:rsid w:val="008E1175"/>
    <w:rsid w:val="00904EAB"/>
    <w:rsid w:val="009156D8"/>
    <w:rsid w:val="00931C05"/>
    <w:rsid w:val="00946BE5"/>
    <w:rsid w:val="0097347D"/>
    <w:rsid w:val="009765CF"/>
    <w:rsid w:val="009767D7"/>
    <w:rsid w:val="0098180D"/>
    <w:rsid w:val="0098271C"/>
    <w:rsid w:val="00996508"/>
    <w:rsid w:val="009B1A4F"/>
    <w:rsid w:val="009C1D01"/>
    <w:rsid w:val="009C26E3"/>
    <w:rsid w:val="009F16C3"/>
    <w:rsid w:val="00A05AF5"/>
    <w:rsid w:val="00A074EB"/>
    <w:rsid w:val="00A20FAF"/>
    <w:rsid w:val="00A24C1F"/>
    <w:rsid w:val="00A348BF"/>
    <w:rsid w:val="00A45C44"/>
    <w:rsid w:val="00A53CAD"/>
    <w:rsid w:val="00A65C2A"/>
    <w:rsid w:val="00AE4399"/>
    <w:rsid w:val="00AF2667"/>
    <w:rsid w:val="00AF3236"/>
    <w:rsid w:val="00AF4D30"/>
    <w:rsid w:val="00AF5D67"/>
    <w:rsid w:val="00AF6906"/>
    <w:rsid w:val="00AF7915"/>
    <w:rsid w:val="00B023FC"/>
    <w:rsid w:val="00B060C5"/>
    <w:rsid w:val="00B20D56"/>
    <w:rsid w:val="00B2598D"/>
    <w:rsid w:val="00B52C16"/>
    <w:rsid w:val="00B54971"/>
    <w:rsid w:val="00B62953"/>
    <w:rsid w:val="00B67185"/>
    <w:rsid w:val="00B67242"/>
    <w:rsid w:val="00B77782"/>
    <w:rsid w:val="00BA1F3B"/>
    <w:rsid w:val="00BB2A01"/>
    <w:rsid w:val="00BC0637"/>
    <w:rsid w:val="00BC1D1C"/>
    <w:rsid w:val="00BD1AE9"/>
    <w:rsid w:val="00BD20B5"/>
    <w:rsid w:val="00C06BC2"/>
    <w:rsid w:val="00C21BBD"/>
    <w:rsid w:val="00C26ADB"/>
    <w:rsid w:val="00C31B5C"/>
    <w:rsid w:val="00C33F1E"/>
    <w:rsid w:val="00C37117"/>
    <w:rsid w:val="00C50FC5"/>
    <w:rsid w:val="00C517C4"/>
    <w:rsid w:val="00C518FD"/>
    <w:rsid w:val="00CA3E91"/>
    <w:rsid w:val="00CB3E5C"/>
    <w:rsid w:val="00CC4A25"/>
    <w:rsid w:val="00CF133C"/>
    <w:rsid w:val="00D25415"/>
    <w:rsid w:val="00D51231"/>
    <w:rsid w:val="00D631E2"/>
    <w:rsid w:val="00D663AC"/>
    <w:rsid w:val="00D7203D"/>
    <w:rsid w:val="00D77C55"/>
    <w:rsid w:val="00DD34AE"/>
    <w:rsid w:val="00DE56B5"/>
    <w:rsid w:val="00E52C11"/>
    <w:rsid w:val="00EA2FC9"/>
    <w:rsid w:val="00EA3E37"/>
    <w:rsid w:val="00EC0503"/>
    <w:rsid w:val="00EC3290"/>
    <w:rsid w:val="00EC5A0A"/>
    <w:rsid w:val="00EC7391"/>
    <w:rsid w:val="00EC785A"/>
    <w:rsid w:val="00EE188E"/>
    <w:rsid w:val="00EE55F9"/>
    <w:rsid w:val="00EF6B41"/>
    <w:rsid w:val="00F12763"/>
    <w:rsid w:val="00F23630"/>
    <w:rsid w:val="00F3279E"/>
    <w:rsid w:val="00F54A8B"/>
    <w:rsid w:val="00F56880"/>
    <w:rsid w:val="00F64258"/>
    <w:rsid w:val="00F65E7D"/>
    <w:rsid w:val="00F7706E"/>
    <w:rsid w:val="00F92A6D"/>
    <w:rsid w:val="00F97208"/>
    <w:rsid w:val="00FB55BB"/>
    <w:rsid w:val="00FB6EF8"/>
    <w:rsid w:val="00FC3E89"/>
    <w:rsid w:val="00FD547B"/>
    <w:rsid w:val="00FD664D"/>
    <w:rsid w:val="00FE7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35153F"/>
  <w15:chartTrackingRefBased/>
  <w15:docId w15:val="{E0D752A4-7685-4C08-BBFE-380DDDBCB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F54A8B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E418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E4180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B2598D"/>
    <w:pPr>
      <w:ind w:left="720"/>
      <w:contextualSpacing/>
    </w:pPr>
  </w:style>
  <w:style w:type="paragraph" w:styleId="Lista">
    <w:name w:val="List"/>
    <w:basedOn w:val="Tekstpodstawowy"/>
    <w:semiHidden/>
    <w:rsid w:val="00A53CAD"/>
    <w:pPr>
      <w:suppressAutoHyphens/>
      <w:spacing w:line="240" w:lineRule="auto"/>
    </w:pPr>
    <w:rPr>
      <w:rFonts w:ascii="Times New Roman" w:eastAsia="Times New Roman" w:hAnsi="Times New Roman" w:cs="Mangal"/>
      <w:sz w:val="24"/>
      <w:szCs w:val="24"/>
      <w:lang w:eastAsia="ar-SA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A53CA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A53CAD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04EAB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C517C4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C517C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517C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517C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517C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517C4"/>
    <w:rPr>
      <w:b/>
      <w:bCs/>
      <w:sz w:val="20"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734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3057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arafiafalkow@gmail.com" TargetMode="External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hyperlink" Target="mailto:parafiafalkow@gmail.com" TargetMode="External"/><Relationship Id="rId7" Type="http://schemas.openxmlformats.org/officeDocument/2006/relationships/image" Target="https://prowly-uploads.s3.eu-west-1.amazonaws.com/uploads/press_rooms/company_logos/1809/2c67d4eab2ed00c4fa9828542720a5c3.jpg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yperlink" Target="http://www.bip.falkow.pl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yperlink" Target="http://www.bip.falkow.pl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402</TotalTime>
  <Pages>17</Pages>
  <Words>4952</Words>
  <Characters>29713</Characters>
  <Application>Microsoft Office Word</Application>
  <DocSecurity>0</DocSecurity>
  <Lines>247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Dorota Dobrzeniecka</dc:creator>
  <cp:keywords/>
  <dc:description/>
  <cp:lastModifiedBy>Paweł Pękala</cp:lastModifiedBy>
  <cp:revision>23</cp:revision>
  <cp:lastPrinted>2024-05-24T11:31:00Z</cp:lastPrinted>
  <dcterms:created xsi:type="dcterms:W3CDTF">2023-11-27T14:41:00Z</dcterms:created>
  <dcterms:modified xsi:type="dcterms:W3CDTF">2024-05-24T11:32:00Z</dcterms:modified>
</cp:coreProperties>
</file>